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0E" w:rsidRDefault="001B200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B200E" w:rsidRDefault="001B200E">
      <w:pPr>
        <w:pStyle w:val="ConsPlusNormal"/>
        <w:ind w:firstLine="540"/>
        <w:jc w:val="both"/>
        <w:outlineLvl w:val="0"/>
      </w:pPr>
    </w:p>
    <w:p w:rsidR="001B200E" w:rsidRDefault="001B200E">
      <w:pPr>
        <w:pStyle w:val="ConsPlusTitle"/>
        <w:jc w:val="center"/>
        <w:outlineLvl w:val="0"/>
      </w:pPr>
      <w:r>
        <w:t>ГОРОДСКАЯ ДУМА ГОРОДА НИЖНЕГО НОВГОРОДА</w:t>
      </w:r>
    </w:p>
    <w:p w:rsidR="001B200E" w:rsidRDefault="001B200E">
      <w:pPr>
        <w:pStyle w:val="ConsPlusTitle"/>
        <w:ind w:firstLine="540"/>
        <w:jc w:val="both"/>
      </w:pPr>
    </w:p>
    <w:p w:rsidR="001B200E" w:rsidRDefault="001B200E">
      <w:pPr>
        <w:pStyle w:val="ConsPlusTitle"/>
        <w:jc w:val="center"/>
      </w:pPr>
      <w:r>
        <w:t>РЕШЕНИЕ</w:t>
      </w:r>
    </w:p>
    <w:p w:rsidR="001B200E" w:rsidRDefault="001B200E">
      <w:pPr>
        <w:pStyle w:val="ConsPlusTitle"/>
        <w:jc w:val="center"/>
      </w:pPr>
      <w:r>
        <w:t>от 23 мая 2012 г. N 75</w:t>
      </w:r>
    </w:p>
    <w:p w:rsidR="001B200E" w:rsidRDefault="001B200E">
      <w:pPr>
        <w:pStyle w:val="ConsPlusTitle"/>
        <w:ind w:firstLine="540"/>
        <w:jc w:val="both"/>
      </w:pPr>
    </w:p>
    <w:p w:rsidR="001B200E" w:rsidRDefault="001B200E">
      <w:pPr>
        <w:pStyle w:val="ConsPlusTitle"/>
        <w:jc w:val="center"/>
      </w:pPr>
      <w:r>
        <w:t>О ПОРЯДКЕ</w:t>
      </w:r>
    </w:p>
    <w:p w:rsidR="001B200E" w:rsidRDefault="001B200E">
      <w:pPr>
        <w:pStyle w:val="ConsPlusTitle"/>
        <w:jc w:val="center"/>
      </w:pPr>
      <w:r>
        <w:t>РАЗМЕЩЕНИЯ СВЕДЕНИЙ О ДОХОДАХ, ОБ ИМУЩЕСТВЕ И ОБЯЗАТЕЛЬСТВАХ</w:t>
      </w:r>
    </w:p>
    <w:p w:rsidR="001B200E" w:rsidRDefault="001B200E">
      <w:pPr>
        <w:pStyle w:val="ConsPlusTitle"/>
        <w:jc w:val="center"/>
      </w:pPr>
      <w:r>
        <w:t>ИМУЩЕСТВЕННОГО ХАРАКТЕРА, СВЕДЕНИЙ О РАСХОДАХ И ОБ</w:t>
      </w:r>
    </w:p>
    <w:p w:rsidR="001B200E" w:rsidRDefault="001B200E">
      <w:pPr>
        <w:pStyle w:val="ConsPlusTitle"/>
        <w:jc w:val="center"/>
      </w:pPr>
      <w:r>
        <w:t>ИСТОЧНИКАХ ПОЛУЧЕНИЯ СРЕДСТВ, ЗА СЧЕТ КОТОРЫХ СОВЕРШЕНЫ</w:t>
      </w:r>
    </w:p>
    <w:p w:rsidR="001B200E" w:rsidRDefault="001B200E">
      <w:pPr>
        <w:pStyle w:val="ConsPlusTitle"/>
        <w:jc w:val="center"/>
      </w:pPr>
      <w:r>
        <w:t>СДЕЛКИ, ЛИЦ, ЗАМЕЩАЮЩИХ МУНИЦИПАЛЬНЫЕ ДОЛЖНОСТИ,</w:t>
      </w:r>
    </w:p>
    <w:p w:rsidR="001B200E" w:rsidRDefault="001B200E">
      <w:pPr>
        <w:pStyle w:val="ConsPlusTitle"/>
        <w:jc w:val="center"/>
      </w:pPr>
      <w:r>
        <w:t>МУНИЦИПАЛЬНЫХ СЛУЖАЩИХ И ЧЛЕНОВ ИХ СЕМЕЙ НА ОФИЦИАЛЬНЫХ</w:t>
      </w:r>
    </w:p>
    <w:p w:rsidR="001B200E" w:rsidRDefault="001B200E">
      <w:pPr>
        <w:pStyle w:val="ConsPlusTitle"/>
        <w:jc w:val="center"/>
      </w:pPr>
      <w:r>
        <w:t>САЙТАХ ОРГАНОВ МЕСТНОГО САМОУПРАВЛЕНИЯ ГОРОДА</w:t>
      </w:r>
    </w:p>
    <w:p w:rsidR="001B200E" w:rsidRDefault="001B200E">
      <w:pPr>
        <w:pStyle w:val="ConsPlusTitle"/>
        <w:jc w:val="center"/>
      </w:pPr>
      <w:r>
        <w:t>НИЖНЕГО НОВГОРОДА В ИНФОРМАЦИОННО-ТЕЛЕКОММУНИКАЦИОННОЙ</w:t>
      </w:r>
    </w:p>
    <w:p w:rsidR="001B200E" w:rsidRDefault="001B200E">
      <w:pPr>
        <w:pStyle w:val="ConsPlusTitle"/>
        <w:jc w:val="center"/>
      </w:pPr>
      <w:r>
        <w:t>СЕТИ "ИНТЕРНЕТ" И ПРЕДОСТАВЛЕНИЯ ЭТИХ СВЕДЕНИЙ СРЕДСТВАМ</w:t>
      </w:r>
    </w:p>
    <w:p w:rsidR="001B200E" w:rsidRDefault="001B200E">
      <w:pPr>
        <w:pStyle w:val="ConsPlusTitle"/>
        <w:jc w:val="center"/>
      </w:pPr>
      <w:r>
        <w:t>МАССОВОЙ ИНФОРМАЦИИ ДЛЯ ОПУБЛИКОВАНИЯ</w:t>
      </w:r>
    </w:p>
    <w:p w:rsidR="001B200E" w:rsidRDefault="001B200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B20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0E" w:rsidRDefault="001B20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0E" w:rsidRDefault="001B20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Городской Думы г. Н.Новгорода</w:t>
            </w:r>
          </w:p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5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20.03.2013 </w:t>
            </w:r>
            <w:hyperlink r:id="rId6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20.11.2013 </w:t>
            </w:r>
            <w:hyperlink r:id="rId7" w:history="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18.03.2015 </w:t>
            </w:r>
            <w:hyperlink r:id="rId8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24.05.2017 </w:t>
            </w:r>
            <w:hyperlink r:id="rId9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25.04.2018 </w:t>
            </w:r>
            <w:hyperlink r:id="rId10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24.03.2021 </w:t>
            </w:r>
            <w:hyperlink r:id="rId11" w:history="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0E" w:rsidRDefault="001B200E">
            <w:pPr>
              <w:spacing w:after="1" w:line="0" w:lineRule="atLeast"/>
            </w:pPr>
          </w:p>
        </w:tc>
      </w:tr>
    </w:tbl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8</w:t>
        </w:r>
      </w:hyperlink>
      <w:r>
        <w:t xml:space="preserve"> Федерального закона от 25.12.2008 N 273-ФЗ "О противодействии коррупции", </w:t>
      </w:r>
      <w:hyperlink r:id="rId13" w:history="1">
        <w:r>
          <w:rPr>
            <w:color w:val="0000FF"/>
          </w:rPr>
          <w:t>статьей 29</w:t>
        </w:r>
      </w:hyperlink>
      <w:r>
        <w:t xml:space="preserve"> Устава города Нижнего Новгорода городская Дума решила: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 xml:space="preserve">1. </w:t>
      </w:r>
      <w:hyperlink w:anchor="P39" w:history="1">
        <w:r>
          <w:rPr>
            <w:color w:val="0000FF"/>
          </w:rPr>
          <w:t>Порядок</w:t>
        </w:r>
      </w:hyperlink>
      <w:r>
        <w:t xml:space="preserve"> размещения сведений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сделки, лиц, замещающих муниципальные должности, муниципальных служащих и членов их семей на официальных сайтах органов местного самоуправления города Нижнего Новгорода в информационно-телекоммуникационной сети "Интернет" и предоставления этих сведений средствам массовой информации для опубликования принять (прилагается).</w:t>
      </w:r>
    </w:p>
    <w:p w:rsidR="001B200E" w:rsidRDefault="001B200E">
      <w:pPr>
        <w:pStyle w:val="ConsPlusNormal"/>
        <w:jc w:val="both"/>
      </w:pPr>
      <w:r>
        <w:t xml:space="preserve">(в ред. решений Городской Думы г. Н.Новгорода от 26.09.2012 </w:t>
      </w:r>
      <w:hyperlink r:id="rId14" w:history="1">
        <w:r>
          <w:rPr>
            <w:color w:val="0000FF"/>
          </w:rPr>
          <w:t>N 156</w:t>
        </w:r>
      </w:hyperlink>
      <w:r>
        <w:t xml:space="preserve">, от 18.03.2015 </w:t>
      </w:r>
      <w:hyperlink r:id="rId15" w:history="1">
        <w:r>
          <w:rPr>
            <w:color w:val="0000FF"/>
          </w:rPr>
          <w:t>N 59</w:t>
        </w:r>
      </w:hyperlink>
      <w:r>
        <w:t xml:space="preserve">, от 24.05.2017 </w:t>
      </w:r>
      <w:hyperlink r:id="rId16" w:history="1">
        <w:r>
          <w:rPr>
            <w:color w:val="0000FF"/>
          </w:rPr>
          <w:t>N 118</w:t>
        </w:r>
      </w:hyperlink>
      <w:r>
        <w:t>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2. Контроль за исполнением настоящего решения возложить на постоянную комиссию городской Думы города Нижнего Новгорода по местному самоуправлению (Анисимов Д.А.).</w:t>
      </w: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jc w:val="right"/>
      </w:pPr>
      <w:r>
        <w:t>Глава города</w:t>
      </w:r>
    </w:p>
    <w:p w:rsidR="001B200E" w:rsidRDefault="001B200E">
      <w:pPr>
        <w:pStyle w:val="ConsPlusNormal"/>
        <w:jc w:val="right"/>
      </w:pPr>
      <w:r>
        <w:t>О.В.СОРОКИН</w:t>
      </w: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jc w:val="right"/>
        <w:outlineLvl w:val="0"/>
      </w:pPr>
      <w:r>
        <w:t>Приложение</w:t>
      </w:r>
    </w:p>
    <w:p w:rsidR="001B200E" w:rsidRDefault="001B200E">
      <w:pPr>
        <w:pStyle w:val="ConsPlusNormal"/>
        <w:jc w:val="right"/>
      </w:pPr>
      <w:r>
        <w:t>к решению</w:t>
      </w:r>
    </w:p>
    <w:p w:rsidR="001B200E" w:rsidRDefault="001B200E">
      <w:pPr>
        <w:pStyle w:val="ConsPlusNormal"/>
        <w:jc w:val="right"/>
      </w:pPr>
      <w:r>
        <w:t>городской Думы</w:t>
      </w:r>
    </w:p>
    <w:p w:rsidR="001B200E" w:rsidRDefault="001B200E">
      <w:pPr>
        <w:pStyle w:val="ConsPlusNormal"/>
        <w:jc w:val="right"/>
      </w:pPr>
      <w:r>
        <w:t>от 23.05.2012 N 75</w:t>
      </w: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Title"/>
        <w:jc w:val="center"/>
      </w:pPr>
      <w:bookmarkStart w:id="0" w:name="P39"/>
      <w:bookmarkEnd w:id="0"/>
      <w:r>
        <w:lastRenderedPageBreak/>
        <w:t>ПОРЯДОК</w:t>
      </w:r>
    </w:p>
    <w:p w:rsidR="001B200E" w:rsidRDefault="001B200E">
      <w:pPr>
        <w:pStyle w:val="ConsPlusTitle"/>
        <w:jc w:val="center"/>
      </w:pPr>
      <w:r>
        <w:t>РАЗМЕЩЕНИЯ СВЕДЕНИЙ О ДОХОДАХ, ОБ ИМУЩЕСТВЕ И ОБЯЗАТЕЛЬСТВАХ</w:t>
      </w:r>
    </w:p>
    <w:p w:rsidR="001B200E" w:rsidRDefault="001B200E">
      <w:pPr>
        <w:pStyle w:val="ConsPlusTitle"/>
        <w:jc w:val="center"/>
      </w:pPr>
      <w:r>
        <w:t>ИМУЩЕСТВЕННОГО ХАРАКТЕРА, СВЕДЕНИЙ О РАСХОДАХ И ОБ</w:t>
      </w:r>
    </w:p>
    <w:p w:rsidR="001B200E" w:rsidRDefault="001B200E">
      <w:pPr>
        <w:pStyle w:val="ConsPlusTitle"/>
        <w:jc w:val="center"/>
      </w:pPr>
      <w:r>
        <w:t>ИСТОЧНИКАХ ПОЛУЧЕНИЯ СРЕДСТВ, ЗА СЧЕТ КОТОРЫХ СОВЕРШЕНЫ</w:t>
      </w:r>
    </w:p>
    <w:p w:rsidR="001B200E" w:rsidRDefault="001B200E">
      <w:pPr>
        <w:pStyle w:val="ConsPlusTitle"/>
        <w:jc w:val="center"/>
      </w:pPr>
      <w:r>
        <w:t>СДЕЛКИ, ЛИЦ, ЗАМЕЩАЮЩИХ МУНИЦИПАЛЬНЫЕ ДОЛЖНОСТИ,</w:t>
      </w:r>
    </w:p>
    <w:p w:rsidR="001B200E" w:rsidRDefault="001B200E">
      <w:pPr>
        <w:pStyle w:val="ConsPlusTitle"/>
        <w:jc w:val="center"/>
      </w:pPr>
      <w:r>
        <w:t>МУНИЦИПАЛЬНЫХ СЛУЖАЩИХ И ЧЛЕНОВ ИХ СЕМЕЙ НА ОФИЦИАЛЬНЫХ</w:t>
      </w:r>
    </w:p>
    <w:p w:rsidR="001B200E" w:rsidRDefault="001B200E">
      <w:pPr>
        <w:pStyle w:val="ConsPlusTitle"/>
        <w:jc w:val="center"/>
      </w:pPr>
      <w:r>
        <w:t>САЙТАХ ОРГАНОВ МЕСТНОГО САМОУПРАВЛЕНИЯ ГОРОДА</w:t>
      </w:r>
    </w:p>
    <w:p w:rsidR="001B200E" w:rsidRDefault="001B200E">
      <w:pPr>
        <w:pStyle w:val="ConsPlusTitle"/>
        <w:jc w:val="center"/>
      </w:pPr>
      <w:r>
        <w:t>НИЖНЕГО НОВГОРОДА В ИНФОРМАЦИОННО-ТЕЛЕКОММУНИКАЦИОННОЙ</w:t>
      </w:r>
    </w:p>
    <w:p w:rsidR="001B200E" w:rsidRDefault="001B200E">
      <w:pPr>
        <w:pStyle w:val="ConsPlusTitle"/>
        <w:jc w:val="center"/>
      </w:pPr>
      <w:r>
        <w:t>СЕТИ "ИНТЕРНЕТ" И ПРЕДОСТАВЛЕНИЯ ЭТИХ СВЕДЕНИЙ СРЕДСТВАМ</w:t>
      </w:r>
    </w:p>
    <w:p w:rsidR="001B200E" w:rsidRDefault="001B200E">
      <w:pPr>
        <w:pStyle w:val="ConsPlusTitle"/>
        <w:jc w:val="center"/>
      </w:pPr>
      <w:r>
        <w:t>МАССОВОЙ ИНФОРМАЦИИ ДЛЯ ОПУБЛИКОВАНИЯ</w:t>
      </w:r>
    </w:p>
    <w:p w:rsidR="001B200E" w:rsidRDefault="001B200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B20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0E" w:rsidRDefault="001B200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0E" w:rsidRDefault="001B200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Городской Думы г. Н.Новгорода</w:t>
            </w:r>
          </w:p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26.09.2012 </w:t>
            </w:r>
            <w:hyperlink r:id="rId17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20.03.2013 </w:t>
            </w:r>
            <w:hyperlink r:id="rId18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20.11.2013 </w:t>
            </w:r>
            <w:hyperlink r:id="rId19" w:history="1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18.03.2015 </w:t>
            </w:r>
            <w:hyperlink r:id="rId20" w:history="1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24.05.2017 </w:t>
            </w:r>
            <w:hyperlink r:id="rId21" w:history="1">
              <w:r>
                <w:rPr>
                  <w:color w:val="0000FF"/>
                </w:rPr>
                <w:t>N 118</w:t>
              </w:r>
            </w:hyperlink>
            <w:r>
              <w:rPr>
                <w:color w:val="392C69"/>
              </w:rPr>
              <w:t xml:space="preserve">, от 25.04.2018 </w:t>
            </w:r>
            <w:hyperlink r:id="rId22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1B200E" w:rsidRDefault="001B20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24.03.2021 </w:t>
            </w:r>
            <w:hyperlink r:id="rId23" w:history="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0E" w:rsidRDefault="001B200E">
            <w:pPr>
              <w:spacing w:after="1" w:line="0" w:lineRule="atLeast"/>
            </w:pPr>
          </w:p>
        </w:tc>
      </w:tr>
    </w:tbl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ind w:firstLine="540"/>
        <w:jc w:val="both"/>
      </w:pPr>
      <w:r>
        <w:t>1. Настоящим Порядком устанавливается порядок размещения сведений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 лиц, замещающих муниципальные должности, лиц, замещающих должности муниципальной службы, включенные в перечень должностей, утвержденный представителем нанимателя (работодателя) (далее - муниципальный служащий), их супруг (супругов) и несовершеннолетних детей (далее - сведения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сделки) на официальных сайтах органов местного самоуправления города Нижнего Новгорода в информационно-телекоммуникационной сети "Интернет" (далее - официальные сайты) и предоставления этих сведений средствам массовой информации для опубликования в связи с их запросами.</w:t>
      </w:r>
    </w:p>
    <w:p w:rsidR="001B200E" w:rsidRDefault="001B200E">
      <w:pPr>
        <w:pStyle w:val="ConsPlusNormal"/>
        <w:jc w:val="both"/>
      </w:pPr>
      <w:r>
        <w:t xml:space="preserve">(в ред. решений Городской Думы г. Н.Новгорода от 24.05.2017 </w:t>
      </w:r>
      <w:hyperlink r:id="rId24" w:history="1">
        <w:r>
          <w:rPr>
            <w:color w:val="0000FF"/>
          </w:rPr>
          <w:t>N 118</w:t>
        </w:r>
      </w:hyperlink>
      <w:r>
        <w:t xml:space="preserve">, от 25.04.2018 </w:t>
      </w:r>
      <w:hyperlink r:id="rId25" w:history="1">
        <w:r>
          <w:rPr>
            <w:color w:val="0000FF"/>
          </w:rPr>
          <w:t>N 97</w:t>
        </w:r>
      </w:hyperlink>
      <w:r>
        <w:t>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 xml:space="preserve">Абзацы второй - третий исключены. - </w:t>
      </w:r>
      <w:hyperlink r:id="rId26" w:history="1">
        <w:r>
          <w:rPr>
            <w:color w:val="0000FF"/>
          </w:rPr>
          <w:t>Решение</w:t>
        </w:r>
      </w:hyperlink>
      <w:r>
        <w:t xml:space="preserve"> Городской Думы г. Н.Новгорода от 24.05.2017 N 118.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 главы города Нижнего Новгорода, лиц, замещающих должности муниципальной службы в администрации города Нижнего Новгорода, их супруг (супругов) и несовершеннолетних детей размещаются на официальном сайте администрации города Нижнего Новгорода в информационно-телекоммуникационной сети "Интернет" (нижнийновгород.рф).</w:t>
      </w:r>
    </w:p>
    <w:p w:rsidR="001B200E" w:rsidRDefault="001B200E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решением</w:t>
        </w:r>
      </w:hyperlink>
      <w:r>
        <w:t xml:space="preserve"> Городской Думы г. Н.Новгорода от 25.04.2018 N 97)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 лиц, замещающих муниципальные должности, должности муниципальной службы в городской Думе города Нижнего Новгорода, их супруг (супругов) и несовершеннолетних детей размещаются на официальном сайте городской Думы города Нижнего Новгорода в информационно-телекоммуникационной сети "Интернет" (gorduma.nnov.ru).</w:t>
      </w:r>
    </w:p>
    <w:p w:rsidR="001B200E" w:rsidRDefault="001B200E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решением</w:t>
        </w:r>
      </w:hyperlink>
      <w:r>
        <w:t xml:space="preserve"> Городской Думы г. Н.Новгорода от 25.04.2018 N 97)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 xml:space="preserve">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 лиц, замещающих муниципальные должности, должности муниципальной службы в контрольно-счетной палате города Нижнего Новгорода, их супруг (супругов) и несовершеннолетних детей размещаются на официальном сайте контрольно-счетной палаты города Нижнего Новгорода в </w:t>
      </w:r>
      <w:r>
        <w:lastRenderedPageBreak/>
        <w:t>информационно-телекоммуникационной сети "Интернет".</w:t>
      </w:r>
    </w:p>
    <w:p w:rsidR="001B200E" w:rsidRDefault="001B200E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решением</w:t>
        </w:r>
      </w:hyperlink>
      <w:r>
        <w:t xml:space="preserve"> Городской Думы г. Н.Новгорода от 25.04.2018 N 97)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(занимающего) муниципальную должность, муниципального служащего, и их супруг (супругов) за три последних года, предшествующих отчетному периоду, размещаются на официальных сайтах и предоставляются для опубликования средствам массовой информации с соблюдением законодательства Российской Федерации о государственной тайне и о защите персональных данных.</w:t>
      </w:r>
    </w:p>
    <w:p w:rsidR="001B200E" w:rsidRDefault="001B200E">
      <w:pPr>
        <w:pStyle w:val="ConsPlusNormal"/>
        <w:jc w:val="both"/>
      </w:pPr>
      <w:r>
        <w:t xml:space="preserve">(абзац введен </w:t>
      </w:r>
      <w:hyperlink r:id="rId30" w:history="1">
        <w:r>
          <w:rPr>
            <w:color w:val="0000FF"/>
          </w:rPr>
          <w:t>решением</w:t>
        </w:r>
      </w:hyperlink>
      <w:r>
        <w:t xml:space="preserve"> Городской Думы г. Н.Новгорода от 18.03.2015 N 59; в ред. решений Городской Думы г. Н.Новгорода от 24.05.2017 </w:t>
      </w:r>
      <w:hyperlink r:id="rId31" w:history="1">
        <w:r>
          <w:rPr>
            <w:color w:val="0000FF"/>
          </w:rPr>
          <w:t>N 118</w:t>
        </w:r>
      </w:hyperlink>
      <w:r>
        <w:t xml:space="preserve">, от 25.04.2018 </w:t>
      </w:r>
      <w:hyperlink r:id="rId32" w:history="1">
        <w:r>
          <w:rPr>
            <w:color w:val="0000FF"/>
          </w:rPr>
          <w:t>N 97</w:t>
        </w:r>
      </w:hyperlink>
      <w:r>
        <w:t xml:space="preserve">, от 24.03.2021 </w:t>
      </w:r>
      <w:hyperlink r:id="rId33" w:history="1">
        <w:r>
          <w:rPr>
            <w:color w:val="0000FF"/>
          </w:rPr>
          <w:t>N 72</w:t>
        </w:r>
      </w:hyperlink>
      <w:r>
        <w:t>)</w:t>
      </w:r>
    </w:p>
    <w:p w:rsidR="001B200E" w:rsidRDefault="001B200E">
      <w:pPr>
        <w:pStyle w:val="ConsPlusNormal"/>
        <w:spacing w:before="220"/>
        <w:ind w:firstLine="540"/>
        <w:jc w:val="both"/>
      </w:pPr>
      <w:bookmarkStart w:id="1" w:name="P66"/>
      <w:bookmarkEnd w:id="1"/>
      <w:r>
        <w:t>2. На официальных сайтах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сделки: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а) перечень объектов недвижимого имущества, принадлежащих лицу, замещающему муниципальную должность, муниципальному служащему,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б) перечень транспортных средств, с указанием вида и марки, принадлежащих на праве собственности лицу, замещающему муниципальную должность, муниципальному служащему, их супругам и несовершеннолетним детям;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в) декларированный годовой доход лица, замещающего муниципальную должность, муниципального служащего, их супруг (супругов) и несовершеннолетних детей;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г) сведения о расходах и об источниках получения средств, за счет которых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(занимающего) муниципальную должность, муниципального служащего, и его супруги (супруга) за три последних года, предшествующих отчетному периоду.</w:t>
      </w:r>
    </w:p>
    <w:p w:rsidR="001B200E" w:rsidRDefault="001B200E">
      <w:pPr>
        <w:pStyle w:val="ConsPlusNormal"/>
        <w:jc w:val="both"/>
      </w:pPr>
      <w:r>
        <w:t xml:space="preserve">(подп. "г" введен </w:t>
      </w:r>
      <w:hyperlink r:id="rId38" w:history="1">
        <w:r>
          <w:rPr>
            <w:color w:val="0000FF"/>
          </w:rPr>
          <w:t>решением</w:t>
        </w:r>
      </w:hyperlink>
      <w:r>
        <w:t xml:space="preserve"> Городской Думы г. Н.Новгорода от 18.03.2015 N 59; в ред. решений Городской Думы г. Н.Новгорода от 24.05.2017 </w:t>
      </w:r>
      <w:hyperlink r:id="rId39" w:history="1">
        <w:r>
          <w:rPr>
            <w:color w:val="0000FF"/>
          </w:rPr>
          <w:t>N 118</w:t>
        </w:r>
      </w:hyperlink>
      <w:r>
        <w:t xml:space="preserve">, от 24.03.2021 </w:t>
      </w:r>
      <w:hyperlink r:id="rId40" w:history="1">
        <w:r>
          <w:rPr>
            <w:color w:val="0000FF"/>
          </w:rPr>
          <w:t>N 72</w:t>
        </w:r>
      </w:hyperlink>
      <w:r>
        <w:t>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3. В размещаемых на официальных сайтах и предоставляемых средствам массовой информации для опубликования сведениях о доходах, об имуществе и обязательствах имущественного характера, сведениях о расходах и об источниках получения средств, за счет которых совершены сделки запрещается указывать: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 xml:space="preserve">а) иные сведения (кроме указанных в </w:t>
      </w:r>
      <w:hyperlink w:anchor="P66" w:history="1">
        <w:r>
          <w:rPr>
            <w:color w:val="0000FF"/>
          </w:rPr>
          <w:t>пункте 2</w:t>
        </w:r>
      </w:hyperlink>
      <w:r>
        <w:t xml:space="preserve"> настоящего Порядка) о доходах лица, замещающего муниципальную должность, муниципального служащего, их супруг (супругов) и несовершеннолетних детей, об имуществе, принадлежащем на праве собственности названным </w:t>
      </w:r>
      <w:r>
        <w:lastRenderedPageBreak/>
        <w:t>лицам, и об их обязательствах имущественного характера;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б) персональные данные супруги (супруга), несовершеннолетних детей лица, замещающего муниципальную должность, муниципального служащего;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муниципального служащего, их супруг (супругов), несовершеннолетних детей;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лицу, замещающему муниципальную должность, муниципальному служащему, их супругам, несовершеннолетним детям на праве собственности или находящихся в их пользовании;</w:t>
      </w:r>
    </w:p>
    <w:p w:rsidR="001B200E" w:rsidRDefault="001B200E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решения</w:t>
        </w:r>
      </w:hyperlink>
      <w:r>
        <w:t xml:space="preserve"> Городской Думы г. Н.Новгорода от 24.05.2017 N 118)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 xml:space="preserve">4. Сведения о доходах, об имуществе и обязательствах имущественного характера, сведения о расходах и об источниках получения средств, за счет которых совершены сделки, указанные в </w:t>
      </w:r>
      <w:hyperlink w:anchor="P66" w:history="1">
        <w:r>
          <w:rPr>
            <w:color w:val="0000FF"/>
          </w:rPr>
          <w:t>пункте 2</w:t>
        </w:r>
      </w:hyperlink>
      <w:r>
        <w:t xml:space="preserve"> настоящего Порядка, размещают на официальных сайтах в течение 14 рабочих дней со дня истечения срока, установленного для подачи справок о доходах, об имуществе и обязательствах имущественного характера муниципального служащего и лица, замещающего муниципальную должность.</w:t>
      </w:r>
    </w:p>
    <w:p w:rsidR="001B200E" w:rsidRDefault="001B200E">
      <w:pPr>
        <w:pStyle w:val="ConsPlusNormal"/>
        <w:jc w:val="both"/>
      </w:pPr>
      <w:r>
        <w:t xml:space="preserve">(в ред. решений Городской Думы г. Н.Новгорода от 20.11.2013 </w:t>
      </w:r>
      <w:hyperlink r:id="rId46" w:history="1">
        <w:r>
          <w:rPr>
            <w:color w:val="0000FF"/>
          </w:rPr>
          <w:t>N 161</w:t>
        </w:r>
      </w:hyperlink>
      <w:r>
        <w:t xml:space="preserve">, от 18.03.2015 </w:t>
      </w:r>
      <w:hyperlink r:id="rId47" w:history="1">
        <w:r>
          <w:rPr>
            <w:color w:val="0000FF"/>
          </w:rPr>
          <w:t>N 59</w:t>
        </w:r>
      </w:hyperlink>
      <w:r>
        <w:t xml:space="preserve">, от 24.05.2017 </w:t>
      </w:r>
      <w:hyperlink r:id="rId48" w:history="1">
        <w:r>
          <w:rPr>
            <w:color w:val="0000FF"/>
          </w:rPr>
          <w:t>N 118</w:t>
        </w:r>
      </w:hyperlink>
      <w:r>
        <w:t>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В случае если лицо, замещающее муниципальную должность, или муниципальный служащий обнаружили, что в представленных ими в подразделение органа местного самоуправления, осуществляющее функции по профилактике коррупционных правонарушений, или должностным лицам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 и представили уточненные сведения, данные сведения в течение 14 рабочих дней размещаются на официальных сайтах.</w:t>
      </w:r>
    </w:p>
    <w:p w:rsidR="001B200E" w:rsidRDefault="001B200E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решением</w:t>
        </w:r>
      </w:hyperlink>
      <w:r>
        <w:t xml:space="preserve"> Городской Думы г. Н.Новгорода от 20.03.2013 N 48; в ред. решений Городской Думы г. Н.Новгорода от 20.11.2013 </w:t>
      </w:r>
      <w:hyperlink r:id="rId50" w:history="1">
        <w:r>
          <w:rPr>
            <w:color w:val="0000FF"/>
          </w:rPr>
          <w:t>N 161</w:t>
        </w:r>
      </w:hyperlink>
      <w:r>
        <w:t xml:space="preserve">, от 24.05.2017 </w:t>
      </w:r>
      <w:hyperlink r:id="rId51" w:history="1">
        <w:r>
          <w:rPr>
            <w:color w:val="0000FF"/>
          </w:rPr>
          <w:t>N 118</w:t>
        </w:r>
      </w:hyperlink>
      <w:r>
        <w:t xml:space="preserve">, от 25.04.2018 </w:t>
      </w:r>
      <w:hyperlink r:id="rId52" w:history="1">
        <w:r>
          <w:rPr>
            <w:color w:val="0000FF"/>
          </w:rPr>
          <w:t>N 97</w:t>
        </w:r>
      </w:hyperlink>
      <w:r>
        <w:t>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 xml:space="preserve">5. Размещение на официальных сайтах сведений о доходах, об имуществе и обязательствах имущественного характера, сведений о расходах и об источниках получения средств, за счет которых совершены сделки, указанных в </w:t>
      </w:r>
      <w:hyperlink w:anchor="P66" w:history="1">
        <w:r>
          <w:rPr>
            <w:color w:val="0000FF"/>
          </w:rPr>
          <w:t>пункте 2</w:t>
        </w:r>
      </w:hyperlink>
      <w:r>
        <w:t xml:space="preserve"> настоящего Порядка, представленных лицами, замещающими муниципальные должности, и муниципальными служащими, обеспечивается подразделениями соответствующих органов местного самоуправления, осуществляющих функции по профилактике коррупционных правонарушений, или должностными лицами.</w:t>
      </w:r>
    </w:p>
    <w:p w:rsidR="001B200E" w:rsidRDefault="001B200E">
      <w:pPr>
        <w:pStyle w:val="ConsPlusNormal"/>
        <w:jc w:val="both"/>
      </w:pPr>
      <w:r>
        <w:t xml:space="preserve">(в ред. решений Городской Думы г. Н.Новгорода от 18.03.2015 </w:t>
      </w:r>
      <w:hyperlink r:id="rId53" w:history="1">
        <w:r>
          <w:rPr>
            <w:color w:val="0000FF"/>
          </w:rPr>
          <w:t>N 59</w:t>
        </w:r>
      </w:hyperlink>
      <w:r>
        <w:t xml:space="preserve">, от 24.05.2017 </w:t>
      </w:r>
      <w:hyperlink r:id="rId54" w:history="1">
        <w:r>
          <w:rPr>
            <w:color w:val="0000FF"/>
          </w:rPr>
          <w:t>N 118</w:t>
        </w:r>
      </w:hyperlink>
      <w:r>
        <w:t xml:space="preserve">, от 25.04.2018 </w:t>
      </w:r>
      <w:hyperlink r:id="rId55" w:history="1">
        <w:r>
          <w:rPr>
            <w:color w:val="0000FF"/>
          </w:rPr>
          <w:t>N 97</w:t>
        </w:r>
      </w:hyperlink>
      <w:r>
        <w:t>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6" w:history="1">
        <w:r>
          <w:rPr>
            <w:color w:val="0000FF"/>
          </w:rPr>
          <w:t>Решение</w:t>
        </w:r>
      </w:hyperlink>
      <w:r>
        <w:t xml:space="preserve"> Городской Думы г. Н.Новгорода от 25.04.2018 N 97.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 xml:space="preserve">6. Подразделения органов местного самоуправления, осуществляющие функции по профилактике коррупционных правонарушений, или должностные лица в течение семи дней со дня поступления запроса от средства массовой информации предоставляют ему сведения, указанные в </w:t>
      </w:r>
      <w:hyperlink w:anchor="P66" w:history="1">
        <w:r>
          <w:rPr>
            <w:color w:val="0000FF"/>
          </w:rPr>
          <w:t>пункте 2</w:t>
        </w:r>
      </w:hyperlink>
      <w:r>
        <w:t xml:space="preserve"> настоящего Порядка, в том случае, если запрашиваемые сведения отсутствуют на официальном сайте.</w:t>
      </w:r>
    </w:p>
    <w:p w:rsidR="001B200E" w:rsidRDefault="001B200E">
      <w:pPr>
        <w:pStyle w:val="ConsPlusNormal"/>
        <w:jc w:val="both"/>
      </w:pPr>
      <w:r>
        <w:lastRenderedPageBreak/>
        <w:t xml:space="preserve">(в ред. решений Городской Думы г. Н.Новгорода от 24.05.2017 </w:t>
      </w:r>
      <w:hyperlink r:id="rId57" w:history="1">
        <w:r>
          <w:rPr>
            <w:color w:val="0000FF"/>
          </w:rPr>
          <w:t>N 118</w:t>
        </w:r>
      </w:hyperlink>
      <w:r>
        <w:t xml:space="preserve">, от 25.04.2018 </w:t>
      </w:r>
      <w:hyperlink r:id="rId58" w:history="1">
        <w:r>
          <w:rPr>
            <w:color w:val="0000FF"/>
          </w:rPr>
          <w:t>N 97</w:t>
        </w:r>
      </w:hyperlink>
      <w:r>
        <w:t>)</w:t>
      </w:r>
    </w:p>
    <w:p w:rsidR="001B200E" w:rsidRDefault="001B200E">
      <w:pPr>
        <w:pStyle w:val="ConsPlusNormal"/>
        <w:spacing w:before="220"/>
        <w:ind w:firstLine="540"/>
        <w:jc w:val="both"/>
      </w:pPr>
      <w:r>
        <w:t>7. Муниципальные служащие подразделений органов местного самоуправления, осуществляющих функции по профилактике коррупционных правонарушений, должностные лица несут ответственность за несоблюдение настоящего Порядка, а также за разглашение сведений, отнесенных к государственной тайне или являющихся сведениями ограниченного доступа, в соответствии с законодательством Российской Федерации.</w:t>
      </w:r>
    </w:p>
    <w:p w:rsidR="001B200E" w:rsidRDefault="001B200E">
      <w:pPr>
        <w:pStyle w:val="ConsPlusNormal"/>
        <w:jc w:val="both"/>
      </w:pPr>
      <w:r>
        <w:t xml:space="preserve">(в ред. решений Городской Думы г. Н.Новгорода от 18.03.2015 </w:t>
      </w:r>
      <w:hyperlink r:id="rId59" w:history="1">
        <w:r>
          <w:rPr>
            <w:color w:val="0000FF"/>
          </w:rPr>
          <w:t>N 59</w:t>
        </w:r>
      </w:hyperlink>
      <w:r>
        <w:t xml:space="preserve">, от 24.05.2017 </w:t>
      </w:r>
      <w:hyperlink r:id="rId60" w:history="1">
        <w:r>
          <w:rPr>
            <w:color w:val="0000FF"/>
          </w:rPr>
          <w:t>N 118</w:t>
        </w:r>
      </w:hyperlink>
      <w:r>
        <w:t xml:space="preserve">, от 25.04.2018 </w:t>
      </w:r>
      <w:hyperlink r:id="rId61" w:history="1">
        <w:r>
          <w:rPr>
            <w:color w:val="0000FF"/>
          </w:rPr>
          <w:t>N 97</w:t>
        </w:r>
      </w:hyperlink>
      <w:r>
        <w:t>)</w:t>
      </w: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ind w:firstLine="540"/>
        <w:jc w:val="both"/>
      </w:pPr>
    </w:p>
    <w:p w:rsidR="001B200E" w:rsidRDefault="001B20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17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1B200E"/>
    <w:rsid w:val="000F7193"/>
    <w:rsid w:val="001B200E"/>
    <w:rsid w:val="00655406"/>
    <w:rsid w:val="00AE0AE3"/>
    <w:rsid w:val="00B511DF"/>
    <w:rsid w:val="00D63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00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200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200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4725F7264FCD98BB3B07140288C9F40AAC3F0FF9B8AEEC92472B9DB33BD737C4B70EE0157CF10626806DF87B3242F8AA0945402EB0DB11F9F211CBaDKCM" TargetMode="External"/><Relationship Id="rId18" Type="http://schemas.openxmlformats.org/officeDocument/2006/relationships/hyperlink" Target="consultantplus://offline/ref=C14725F7264FCD98BB3B07140288C9F40AAC3F0FFDB4AFE89E487697BB62DB35C3B851F71235FD0726806FF4726D47EDBB514A4B39AED80CE5F013aCKBM" TargetMode="External"/><Relationship Id="rId26" Type="http://schemas.openxmlformats.org/officeDocument/2006/relationships/hyperlink" Target="consultantplus://offline/ref=C14725F7264FCD98BB3B07140288C9F40AAC3F0FFAB9A0E892472B9DB33BD737C4B70EE0157CF10626806FF07B3242F8AA0945402EB0DB11F9F211CBaDKCM" TargetMode="External"/><Relationship Id="rId39" Type="http://schemas.openxmlformats.org/officeDocument/2006/relationships/hyperlink" Target="consultantplus://offline/ref=C14725F7264FCD98BB3B07140288C9F40AAC3F0FFAB9A0E892472B9DB33BD737C4B70EE0157CF10626806FF0703242F8AA0945402EB0DB11F9F211CBaDKCM" TargetMode="External"/><Relationship Id="rId21" Type="http://schemas.openxmlformats.org/officeDocument/2006/relationships/hyperlink" Target="consultantplus://offline/ref=C14725F7264FCD98BB3B07140288C9F40AAC3F0FFAB9A0E892472B9DB33BD737C4B70EE0157CF10626806FF1713242F8AA0945402EB0DB11F9F211CBaDKCM" TargetMode="External"/><Relationship Id="rId34" Type="http://schemas.openxmlformats.org/officeDocument/2006/relationships/hyperlink" Target="consultantplus://offline/ref=C14725F7264FCD98BB3B07140288C9F40AAC3F0FFAB9A0E892472B9DB33BD737C4B70EE0157CF10626806FF07C3242F8AA0945402EB0DB11F9F211CBaDKCM" TargetMode="External"/><Relationship Id="rId42" Type="http://schemas.openxmlformats.org/officeDocument/2006/relationships/hyperlink" Target="consultantplus://offline/ref=C14725F7264FCD98BB3B07140288C9F40AAC3F0FFAB9A0E892472B9DB33BD737C4B70EE0157CF10626806FF37B3242F8AA0945402EB0DB11F9F211CBaDKCM" TargetMode="External"/><Relationship Id="rId47" Type="http://schemas.openxmlformats.org/officeDocument/2006/relationships/hyperlink" Target="consultantplus://offline/ref=C14725F7264FCD98BB3B07140288C9F40AAC3F0FFABCA7EB9F472B9DB33BD737C4B70EE0157CF10626806FF07E3242F8AA0945402EB0DB11F9F211CBaDKCM" TargetMode="External"/><Relationship Id="rId50" Type="http://schemas.openxmlformats.org/officeDocument/2006/relationships/hyperlink" Target="consultantplus://offline/ref=C14725F7264FCD98BB3B07140288C9F40AAC3F0FFCB8A4E995487697BB62DB35C3B851F71235FD0726806FF4726D47EDBB514A4B39AED80CE5F013aCKBM" TargetMode="External"/><Relationship Id="rId55" Type="http://schemas.openxmlformats.org/officeDocument/2006/relationships/hyperlink" Target="consultantplus://offline/ref=C14725F7264FCD98BB3B07140288C9F40AAC3F0FFABBA0EE97402B9DB33BD737C4B70EE0157CF10626806FF07F3242F8AA0945402EB0DB11F9F211CBaDKCM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C14725F7264FCD98BB3B07140288C9F40AAC3F0FFCB8A4E995487697BB62DB35C3B851F71235FD0726806FF4726D47EDBB514A4B39AED80CE5F013aCKB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4725F7264FCD98BB3B07140288C9F40AAC3F0FFAB9A0E892472B9DB33BD737C4B70EE0157CF10626806FF17E3242F8AA0945402EB0DB11F9F211CBaDKCM" TargetMode="External"/><Relationship Id="rId20" Type="http://schemas.openxmlformats.org/officeDocument/2006/relationships/hyperlink" Target="consultantplus://offline/ref=C14725F7264FCD98BB3B07140288C9F40AAC3F0FFABCA7EB9F472B9DB33BD737C4B70EE0157CF10626806FF1713242F8AA0945402EB0DB11F9F211CBaDKCM" TargetMode="External"/><Relationship Id="rId29" Type="http://schemas.openxmlformats.org/officeDocument/2006/relationships/hyperlink" Target="consultantplus://offline/ref=C14725F7264FCD98BB3B07140288C9F40AAC3F0FFABBA0EE97402B9DB33BD737C4B70EE0157CF10626806FF0783242F8AA0945402EB0DB11F9F211CBaDKCM" TargetMode="External"/><Relationship Id="rId41" Type="http://schemas.openxmlformats.org/officeDocument/2006/relationships/hyperlink" Target="consultantplus://offline/ref=C14725F7264FCD98BB3B07140288C9F40AAC3F0FFAB9A0E892472B9DB33BD737C4B70EE0157CF10626806FF3783242F8AA0945402EB0DB11F9F211CBaDKCM" TargetMode="External"/><Relationship Id="rId54" Type="http://schemas.openxmlformats.org/officeDocument/2006/relationships/hyperlink" Target="consultantplus://offline/ref=C14725F7264FCD98BB3B07140288C9F40AAC3F0FFAB9A0E892472B9DB33BD737C4B70EE0157CF10626806FF2793242F8AA0945402EB0DB11F9F211CBaDKC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4725F7264FCD98BB3B07140288C9F40AAC3F0FFDB4AFE89E487697BB62DB35C3B851F71235FD0726806FF4726D47EDBB514A4B39AED80CE5F013aCKBM" TargetMode="External"/><Relationship Id="rId11" Type="http://schemas.openxmlformats.org/officeDocument/2006/relationships/hyperlink" Target="consultantplus://offline/ref=C14725F7264FCD98BB3B07140288C9F40AAC3F0FF9BFA5E690462B9DB33BD737C4B70EE0157CF10626806FF17C3242F8AA0945402EB0DB11F9F211CBaDKCM" TargetMode="External"/><Relationship Id="rId24" Type="http://schemas.openxmlformats.org/officeDocument/2006/relationships/hyperlink" Target="consultantplus://offline/ref=C14725F7264FCD98BB3B07140288C9F40AAC3F0FFAB9A0E892472B9DB33BD737C4B70EE0157CF10626806FF0793242F8AA0945402EB0DB11F9F211CBaDKCM" TargetMode="External"/><Relationship Id="rId32" Type="http://schemas.openxmlformats.org/officeDocument/2006/relationships/hyperlink" Target="consultantplus://offline/ref=C14725F7264FCD98BB3B07140288C9F40AAC3F0FFABBA0EE97402B9DB33BD737C4B70EE0157CF10626806FF07A3242F8AA0945402EB0DB11F9F211CBaDKCM" TargetMode="External"/><Relationship Id="rId37" Type="http://schemas.openxmlformats.org/officeDocument/2006/relationships/hyperlink" Target="consultantplus://offline/ref=C14725F7264FCD98BB3B07140288C9F40AAC3F0FFAB9A0E892472B9DB33BD737C4B70EE0157CF10626806FF0713242F8AA0945402EB0DB11F9F211CBaDKCM" TargetMode="External"/><Relationship Id="rId40" Type="http://schemas.openxmlformats.org/officeDocument/2006/relationships/hyperlink" Target="consultantplus://offline/ref=C14725F7264FCD98BB3B07140288C9F40AAC3F0FF9BFA5E690462B9DB33BD737C4B70EE0157CF10626806FF0793242F8AA0945402EB0DB11F9F211CBaDKCM" TargetMode="External"/><Relationship Id="rId45" Type="http://schemas.openxmlformats.org/officeDocument/2006/relationships/hyperlink" Target="consultantplus://offline/ref=C14725F7264FCD98BB3B07140288C9F40AAC3F0FFAB9A0E892472B9DB33BD737C4B70EE0157CF10626806FF37C3242F8AA0945402EB0DB11F9F211CBaDKCM" TargetMode="External"/><Relationship Id="rId53" Type="http://schemas.openxmlformats.org/officeDocument/2006/relationships/hyperlink" Target="consultantplus://offline/ref=C14725F7264FCD98BB3B07140288C9F40AAC3F0FFABCA7EB9F472B9DB33BD737C4B70EE0157CF10626806FF0713242F8AA0945402EB0DB11F9F211CBaDKCM" TargetMode="External"/><Relationship Id="rId58" Type="http://schemas.openxmlformats.org/officeDocument/2006/relationships/hyperlink" Target="consultantplus://offline/ref=C14725F7264FCD98BB3B07140288C9F40AAC3F0FFABBA0EE97402B9DB33BD737C4B70EE0157CF10626806FF0713242F8AA0945402EB0DB11F9F211CBaDKCM" TargetMode="External"/><Relationship Id="rId5" Type="http://schemas.openxmlformats.org/officeDocument/2006/relationships/hyperlink" Target="consultantplus://offline/ref=C14725F7264FCD98BB3B07140288C9F40AAC3F0FFDB8A0E897487697BB62DB35C3B851F71235FD0726806FF4726D47EDBB514A4B39AED80CE5F013aCKBM" TargetMode="External"/><Relationship Id="rId15" Type="http://schemas.openxmlformats.org/officeDocument/2006/relationships/hyperlink" Target="consultantplus://offline/ref=C14725F7264FCD98BB3B07140288C9F40AAC3F0FFABCA7EB9F472B9DB33BD737C4B70EE0157CF10626806FF17E3242F8AA0945402EB0DB11F9F211CBaDKCM" TargetMode="External"/><Relationship Id="rId23" Type="http://schemas.openxmlformats.org/officeDocument/2006/relationships/hyperlink" Target="consultantplus://offline/ref=C14725F7264FCD98BB3B07140288C9F40AAC3F0FF9BFA5E690462B9DB33BD737C4B70EE0157CF10626806FF17C3242F8AA0945402EB0DB11F9F211CBaDKCM" TargetMode="External"/><Relationship Id="rId28" Type="http://schemas.openxmlformats.org/officeDocument/2006/relationships/hyperlink" Target="consultantplus://offline/ref=C14725F7264FCD98BB3B07140288C9F40AAC3F0FFABBA0EE97402B9DB33BD737C4B70EE0157CF10626806FF0793242F8AA0945402EB0DB11F9F211CBaDKCM" TargetMode="External"/><Relationship Id="rId36" Type="http://schemas.openxmlformats.org/officeDocument/2006/relationships/hyperlink" Target="consultantplus://offline/ref=C14725F7264FCD98BB3B07140288C9F40AAC3F0FFAB9A0E892472B9DB33BD737C4B70EE0157CF10626806FF07E3242F8AA0945402EB0DB11F9F211CBaDKCM" TargetMode="External"/><Relationship Id="rId49" Type="http://schemas.openxmlformats.org/officeDocument/2006/relationships/hyperlink" Target="consultantplus://offline/ref=C14725F7264FCD98BB3B07140288C9F40AAC3F0FFDB4AFE89E487697BB62DB35C3B851F71235FD0726806FF4726D47EDBB514A4B39AED80CE5F013aCKBM" TargetMode="External"/><Relationship Id="rId57" Type="http://schemas.openxmlformats.org/officeDocument/2006/relationships/hyperlink" Target="consultantplus://offline/ref=C14725F7264FCD98BB3B07140288C9F40AAC3F0FFAB9A0E892472B9DB33BD737C4B70EE0157CF10626806FF27A3242F8AA0945402EB0DB11F9F211CBaDKCM" TargetMode="External"/><Relationship Id="rId61" Type="http://schemas.openxmlformats.org/officeDocument/2006/relationships/hyperlink" Target="consultantplus://offline/ref=C14725F7264FCD98BB3B07140288C9F40AAC3F0FFABBA0EE97402B9DB33BD737C4B70EE0157CF10626806FF0703242F8AA0945402EB0DB11F9F211CBaDKCM" TargetMode="External"/><Relationship Id="rId10" Type="http://schemas.openxmlformats.org/officeDocument/2006/relationships/hyperlink" Target="consultantplus://offline/ref=C14725F7264FCD98BB3B07140288C9F40AAC3F0FFABBA0EE97402B9DB33BD737C4B70EE0157CF10626806FF17C3242F8AA0945402EB0DB11F9F211CBaDKCM" TargetMode="External"/><Relationship Id="rId19" Type="http://schemas.openxmlformats.org/officeDocument/2006/relationships/hyperlink" Target="consultantplus://offline/ref=C14725F7264FCD98BB3B07140288C9F40AAC3F0FFCB8A4E995487697BB62DB35C3B851F71235FD0726806FF4726D47EDBB514A4B39AED80CE5F013aCKBM" TargetMode="External"/><Relationship Id="rId31" Type="http://schemas.openxmlformats.org/officeDocument/2006/relationships/hyperlink" Target="consultantplus://offline/ref=C14725F7264FCD98BB3B07140288C9F40AAC3F0FFAB9A0E892472B9DB33BD737C4B70EE0157CF10626806FF07A3242F8AA0945402EB0DB11F9F211CBaDKCM" TargetMode="External"/><Relationship Id="rId44" Type="http://schemas.openxmlformats.org/officeDocument/2006/relationships/hyperlink" Target="consultantplus://offline/ref=C14725F7264FCD98BB3B07140288C9F40AAC3F0FFAB9A0E892472B9DB33BD737C4B70EE0157CF10626806FF37D3242F8AA0945402EB0DB11F9F211CBaDKCM" TargetMode="External"/><Relationship Id="rId52" Type="http://schemas.openxmlformats.org/officeDocument/2006/relationships/hyperlink" Target="consultantplus://offline/ref=C14725F7264FCD98BB3B07140288C9F40AAC3F0FFABBA0EE97402B9DB33BD737C4B70EE0157CF10626806FF07D3242F8AA0945402EB0DB11F9F211CBaDKCM" TargetMode="External"/><Relationship Id="rId60" Type="http://schemas.openxmlformats.org/officeDocument/2006/relationships/hyperlink" Target="consultantplus://offline/ref=C14725F7264FCD98BB3B07140288C9F40AAC3F0FFAB9A0E892472B9DB33BD737C4B70EE0157CF10626806FF27C3242F8AA0945402EB0DB11F9F211CBaDK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14725F7264FCD98BB3B07140288C9F40AAC3F0FFAB9A0E892472B9DB33BD737C4B70EE0157CF10626806FF17C3242F8AA0945402EB0DB11F9F211CBaDKCM" TargetMode="External"/><Relationship Id="rId14" Type="http://schemas.openxmlformats.org/officeDocument/2006/relationships/hyperlink" Target="consultantplus://offline/ref=C14725F7264FCD98BB3B07140288C9F40AAC3F0FFDB8A0E897487697BB62DB35C3B851F71235FD0726806FF9726D47EDBB514A4B39AED80CE5F013aCKBM" TargetMode="External"/><Relationship Id="rId22" Type="http://schemas.openxmlformats.org/officeDocument/2006/relationships/hyperlink" Target="consultantplus://offline/ref=C14725F7264FCD98BB3B07140288C9F40AAC3F0FFABBA0EE97402B9DB33BD737C4B70EE0157CF10626806FF17C3242F8AA0945402EB0DB11F9F211CBaDKCM" TargetMode="External"/><Relationship Id="rId27" Type="http://schemas.openxmlformats.org/officeDocument/2006/relationships/hyperlink" Target="consultantplus://offline/ref=C14725F7264FCD98BB3B07140288C9F40AAC3F0FFABBA0EE97402B9DB33BD737C4B70EE0157CF10626806FF1713242F8AA0945402EB0DB11F9F211CBaDKCM" TargetMode="External"/><Relationship Id="rId30" Type="http://schemas.openxmlformats.org/officeDocument/2006/relationships/hyperlink" Target="consultantplus://offline/ref=C14725F7264FCD98BB3B07140288C9F40AAC3F0FFABCA7EB9F472B9DB33BD737C4B70EE0157CF10626806FF07A3242F8AA0945402EB0DB11F9F211CBaDKCM" TargetMode="External"/><Relationship Id="rId35" Type="http://schemas.openxmlformats.org/officeDocument/2006/relationships/hyperlink" Target="consultantplus://offline/ref=C14725F7264FCD98BB3B07140288C9F40AAC3F0FFAB9A0E892472B9DB33BD737C4B70EE0157CF10626806FF07F3242F8AA0945402EB0DB11F9F211CBaDKCM" TargetMode="External"/><Relationship Id="rId43" Type="http://schemas.openxmlformats.org/officeDocument/2006/relationships/hyperlink" Target="consultantplus://offline/ref=C14725F7264FCD98BB3B07140288C9F40AAC3F0FFAB9A0E892472B9DB33BD737C4B70EE0157CF10626806FF37A3242F8AA0945402EB0DB11F9F211CBaDKCM" TargetMode="External"/><Relationship Id="rId48" Type="http://schemas.openxmlformats.org/officeDocument/2006/relationships/hyperlink" Target="consultantplus://offline/ref=C14725F7264FCD98BB3B07140288C9F40AAC3F0FFAB9A0E892472B9DB33BD737C4B70EE0157CF10626806FF37E3242F8AA0945402EB0DB11F9F211CBaDKCM" TargetMode="External"/><Relationship Id="rId56" Type="http://schemas.openxmlformats.org/officeDocument/2006/relationships/hyperlink" Target="consultantplus://offline/ref=C14725F7264FCD98BB3B07140288C9F40AAC3F0FFABBA0EE97402B9DB33BD737C4B70EE0157CF10626806FF07E3242F8AA0945402EB0DB11F9F211CBaDKCM" TargetMode="External"/><Relationship Id="rId8" Type="http://schemas.openxmlformats.org/officeDocument/2006/relationships/hyperlink" Target="consultantplus://offline/ref=C14725F7264FCD98BB3B07140288C9F40AAC3F0FFABCA7EB9F472B9DB33BD737C4B70EE0157CF10626806FF17C3242F8AA0945402EB0DB11F9F211CBaDKCM" TargetMode="External"/><Relationship Id="rId51" Type="http://schemas.openxmlformats.org/officeDocument/2006/relationships/hyperlink" Target="consultantplus://offline/ref=C14725F7264FCD98BB3B07140288C9F40AAC3F0FFAB9A0E892472B9DB33BD737C4B70EE0157CF10626806FF3713242F8AA0945402EB0DB11F9F211CBaDKC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14725F7264FCD98BB3B191914E496F109A66002F3BEADB8CB172DCAEC6BD16284F708B55733A85662D562F3702716AAF05E4840a2K5M" TargetMode="External"/><Relationship Id="rId17" Type="http://schemas.openxmlformats.org/officeDocument/2006/relationships/hyperlink" Target="consultantplus://offline/ref=C14725F7264FCD98BB3B07140288C9F40AAC3F0FFDB8A0E897487697BB62DB35C3B851F71235FD0726806EF1726D47EDBB514A4B39AED80CE5F013aCKBM" TargetMode="External"/><Relationship Id="rId25" Type="http://schemas.openxmlformats.org/officeDocument/2006/relationships/hyperlink" Target="consultantplus://offline/ref=C14725F7264FCD98BB3B07140288C9F40AAC3F0FFABBA0EE97402B9DB33BD737C4B70EE0157CF10626806FF17E3242F8AA0945402EB0DB11F9F211CBaDKCM" TargetMode="External"/><Relationship Id="rId33" Type="http://schemas.openxmlformats.org/officeDocument/2006/relationships/hyperlink" Target="consultantplus://offline/ref=C14725F7264FCD98BB3B07140288C9F40AAC3F0FF9BFA5E690462B9DB33BD737C4B70EE0157CF10626806FF17E3242F8AA0945402EB0DB11F9F211CBaDKCM" TargetMode="External"/><Relationship Id="rId38" Type="http://schemas.openxmlformats.org/officeDocument/2006/relationships/hyperlink" Target="consultantplus://offline/ref=C14725F7264FCD98BB3B07140288C9F40AAC3F0FFABCA7EB9F472B9DB33BD737C4B70EE0157CF10626806FF07C3242F8AA0945402EB0DB11F9F211CBaDKCM" TargetMode="External"/><Relationship Id="rId46" Type="http://schemas.openxmlformats.org/officeDocument/2006/relationships/hyperlink" Target="consultantplus://offline/ref=C14725F7264FCD98BB3B07140288C9F40AAC3F0FFCB8A4E995487697BB62DB35C3B851F71235FD0726806FF4726D47EDBB514A4B39AED80CE5F013aCKBM" TargetMode="External"/><Relationship Id="rId59" Type="http://schemas.openxmlformats.org/officeDocument/2006/relationships/hyperlink" Target="consultantplus://offline/ref=C14725F7264FCD98BB3B07140288C9F40AAC3F0FFABCA7EB9F472B9DB33BD737C4B70EE0157CF10626806FF0703242F8AA0945402EB0DB11F9F211CBaDK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3352</Words>
  <Characters>19112</Characters>
  <Application>Microsoft Office Word</Application>
  <DocSecurity>0</DocSecurity>
  <Lines>159</Lines>
  <Paragraphs>44</Paragraphs>
  <ScaleCrop>false</ScaleCrop>
  <Company/>
  <LinksUpToDate>false</LinksUpToDate>
  <CharactersWithSpaces>22420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2022-03-29T12:10:00Z</dcterms:created>
  <dcterms:modified xsi:type="dcterms:W3CDTF">2022-03-29T12:11:00Z</dcterms:modified>
</cp:coreProperties>
</file>