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BB" w:rsidRPr="005806D1" w:rsidRDefault="00116ED5" w:rsidP="00707294">
      <w:pPr>
        <w:pStyle w:val="dktexright"/>
        <w:shd w:val="clear" w:color="auto" w:fill="FFFFFF"/>
        <w:tabs>
          <w:tab w:val="left" w:pos="5529"/>
          <w:tab w:val="left" w:pos="6237"/>
          <w:tab w:val="left" w:pos="7230"/>
        </w:tabs>
        <w:suppressAutoHyphens/>
        <w:spacing w:before="0" w:beforeAutospacing="0" w:after="0" w:afterAutospacing="0"/>
        <w:rPr>
          <w:strike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A52AEE">
        <w:rPr>
          <w:rFonts w:ascii="Arial" w:hAnsi="Arial" w:cs="Arial"/>
        </w:rPr>
        <w:t xml:space="preserve">          </w:t>
      </w:r>
      <w:r w:rsidR="00707294">
        <w:rPr>
          <w:rFonts w:ascii="Arial" w:hAnsi="Arial" w:cs="Arial"/>
        </w:rPr>
        <w:t xml:space="preserve">               </w:t>
      </w:r>
      <w:r w:rsidR="008651BF">
        <w:t>УТВЕРЖДЕНО</w:t>
      </w:r>
      <w:r w:rsidR="00776306">
        <w:t xml:space="preserve"> </w:t>
      </w:r>
    </w:p>
    <w:p w:rsidR="00A52AEE" w:rsidRDefault="00116ED5" w:rsidP="00A52AEE">
      <w:pPr>
        <w:shd w:val="clear" w:color="auto" w:fill="FFFFFF"/>
        <w:suppressAutoHyphens/>
        <w:ind w:right="-1"/>
        <w:jc w:val="center"/>
        <w:rPr>
          <w:rFonts w:eastAsia="Calibri"/>
          <w:sz w:val="24"/>
          <w:szCs w:val="24"/>
        </w:rPr>
      </w:pPr>
      <w:r w:rsidRPr="005A318D">
        <w:rPr>
          <w:rFonts w:eastAsia="Calibri"/>
          <w:sz w:val="24"/>
          <w:szCs w:val="24"/>
        </w:rPr>
        <w:t xml:space="preserve">                                                                          </w:t>
      </w:r>
      <w:r w:rsidR="00A52AEE">
        <w:rPr>
          <w:rFonts w:eastAsia="Calibri"/>
          <w:sz w:val="24"/>
          <w:szCs w:val="24"/>
        </w:rPr>
        <w:t xml:space="preserve">   </w:t>
      </w:r>
      <w:r w:rsidR="00707294">
        <w:rPr>
          <w:rFonts w:eastAsia="Calibri"/>
          <w:sz w:val="24"/>
          <w:szCs w:val="24"/>
        </w:rPr>
        <w:t xml:space="preserve"> </w:t>
      </w:r>
      <w:r w:rsidR="00E2258F">
        <w:rPr>
          <w:rFonts w:eastAsia="Calibri"/>
          <w:sz w:val="24"/>
          <w:szCs w:val="24"/>
        </w:rPr>
        <w:t xml:space="preserve">                               </w:t>
      </w:r>
      <w:r w:rsidR="005A318D">
        <w:rPr>
          <w:rFonts w:eastAsia="Calibri"/>
          <w:sz w:val="24"/>
          <w:szCs w:val="24"/>
        </w:rPr>
        <w:t>п</w:t>
      </w:r>
      <w:r w:rsidR="00660A8A">
        <w:rPr>
          <w:rFonts w:eastAsia="Calibri"/>
          <w:sz w:val="24"/>
          <w:szCs w:val="24"/>
        </w:rPr>
        <w:t>риказ</w:t>
      </w:r>
      <w:r w:rsidR="00E2258F">
        <w:rPr>
          <w:rFonts w:eastAsia="Calibri"/>
          <w:sz w:val="24"/>
          <w:szCs w:val="24"/>
        </w:rPr>
        <w:t>ом</w:t>
      </w:r>
      <w:r w:rsidR="005A318D">
        <w:rPr>
          <w:rFonts w:eastAsia="Calibri"/>
          <w:sz w:val="24"/>
          <w:szCs w:val="24"/>
        </w:rPr>
        <w:t xml:space="preserve"> </w:t>
      </w:r>
      <w:r w:rsidR="00A52AEE">
        <w:rPr>
          <w:rFonts w:eastAsia="Calibri"/>
          <w:sz w:val="24"/>
          <w:szCs w:val="24"/>
        </w:rPr>
        <w:t xml:space="preserve">председателя </w:t>
      </w:r>
    </w:p>
    <w:p w:rsidR="0058212D" w:rsidRPr="005A318D" w:rsidRDefault="00A52AEE" w:rsidP="00A52AEE">
      <w:pPr>
        <w:shd w:val="clear" w:color="auto" w:fill="FFFFFF"/>
        <w:suppressAutoHyphens/>
        <w:ind w:right="-1"/>
        <w:jc w:val="center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707294">
        <w:rPr>
          <w:sz w:val="24"/>
          <w:szCs w:val="24"/>
        </w:rPr>
        <w:t xml:space="preserve">                                 </w:t>
      </w:r>
      <w:r w:rsidR="00116ED5" w:rsidRPr="005A318D">
        <w:rPr>
          <w:sz w:val="24"/>
          <w:szCs w:val="24"/>
        </w:rPr>
        <w:t>контрольно-счетной палаты</w:t>
      </w:r>
    </w:p>
    <w:p w:rsidR="00DB16BB" w:rsidRPr="005A318D" w:rsidRDefault="005A318D" w:rsidP="005A318D">
      <w:pPr>
        <w:shd w:val="clear" w:color="auto" w:fill="FFFFFF"/>
        <w:suppressAutoHyphens/>
        <w:rPr>
          <w:rFonts w:eastAsia="Calibri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</w:t>
      </w:r>
      <w:r w:rsidR="00776306">
        <w:rPr>
          <w:sz w:val="24"/>
          <w:szCs w:val="24"/>
        </w:rPr>
        <w:t xml:space="preserve">                               </w:t>
      </w:r>
      <w:r w:rsidR="00A52AEE">
        <w:rPr>
          <w:sz w:val="24"/>
          <w:szCs w:val="24"/>
        </w:rPr>
        <w:t xml:space="preserve">            </w:t>
      </w:r>
      <w:r w:rsidR="00707294">
        <w:rPr>
          <w:sz w:val="24"/>
          <w:szCs w:val="24"/>
        </w:rPr>
        <w:t xml:space="preserve">                </w:t>
      </w:r>
      <w:r w:rsidR="00116ED5" w:rsidRPr="005A318D">
        <w:rPr>
          <w:sz w:val="24"/>
          <w:szCs w:val="24"/>
        </w:rPr>
        <w:t>города Нижнего Новгорода</w:t>
      </w:r>
    </w:p>
    <w:p w:rsidR="00DB16BB" w:rsidRPr="005A318D" w:rsidRDefault="005A318D" w:rsidP="001F5871">
      <w:pPr>
        <w:pStyle w:val="Default"/>
        <w:tabs>
          <w:tab w:val="left" w:pos="7050"/>
          <w:tab w:val="right" w:pos="10205"/>
        </w:tabs>
        <w:suppressAutoHyphens/>
        <w:rPr>
          <w:bCs/>
          <w:color w:val="auto"/>
        </w:rPr>
      </w:pPr>
      <w:r>
        <w:rPr>
          <w:bCs/>
          <w:color w:val="auto"/>
        </w:rPr>
        <w:t xml:space="preserve">                                                             </w:t>
      </w:r>
      <w:r w:rsidR="00776306">
        <w:rPr>
          <w:bCs/>
          <w:color w:val="auto"/>
        </w:rPr>
        <w:t xml:space="preserve">                               </w:t>
      </w:r>
      <w:r w:rsidR="00A52AEE">
        <w:rPr>
          <w:bCs/>
          <w:color w:val="auto"/>
        </w:rPr>
        <w:t xml:space="preserve">            </w:t>
      </w:r>
      <w:r w:rsidR="00707294">
        <w:rPr>
          <w:bCs/>
          <w:color w:val="auto"/>
        </w:rPr>
        <w:t xml:space="preserve">                </w:t>
      </w:r>
      <w:r w:rsidR="003D28DF">
        <w:rPr>
          <w:bCs/>
          <w:color w:val="auto"/>
        </w:rPr>
        <w:t>от 09.02</w:t>
      </w:r>
      <w:r w:rsidR="00D54886">
        <w:rPr>
          <w:bCs/>
          <w:color w:val="auto"/>
        </w:rPr>
        <w:t>.2023</w:t>
      </w:r>
      <w:r w:rsidR="00116ED5" w:rsidRPr="005A318D">
        <w:rPr>
          <w:bCs/>
          <w:color w:val="auto"/>
        </w:rPr>
        <w:t xml:space="preserve"> № </w:t>
      </w:r>
      <w:r w:rsidR="00D54886">
        <w:rPr>
          <w:bCs/>
          <w:color w:val="auto"/>
        </w:rPr>
        <w:t>1</w:t>
      </w:r>
      <w:r w:rsidR="003D28DF">
        <w:rPr>
          <w:bCs/>
          <w:color w:val="auto"/>
        </w:rPr>
        <w:t>1</w:t>
      </w:r>
      <w:bookmarkStart w:id="0" w:name="_GoBack"/>
      <w:bookmarkEnd w:id="0"/>
      <w:r w:rsidR="00116ED5" w:rsidRPr="005A318D">
        <w:rPr>
          <w:bCs/>
          <w:color w:val="auto"/>
        </w:rPr>
        <w:tab/>
      </w:r>
      <w:r w:rsidR="00FD1245" w:rsidRPr="005A318D">
        <w:rPr>
          <w:bCs/>
          <w:color w:val="auto"/>
        </w:rPr>
        <w:t xml:space="preserve">                                                                       </w:t>
      </w:r>
      <w:r w:rsidR="00116ED5" w:rsidRPr="005A318D">
        <w:rPr>
          <w:bCs/>
          <w:color w:val="auto"/>
        </w:rPr>
        <w:t xml:space="preserve">                </w:t>
      </w:r>
      <w:r w:rsidR="00FD1245" w:rsidRPr="005A318D">
        <w:rPr>
          <w:bCs/>
          <w:color w:val="auto"/>
        </w:rPr>
        <w:t xml:space="preserve">  </w:t>
      </w:r>
    </w:p>
    <w:p w:rsidR="00DB16BB" w:rsidRDefault="00DB16BB" w:rsidP="001F5871">
      <w:pPr>
        <w:pStyle w:val="Default"/>
        <w:suppressAutoHyphens/>
        <w:jc w:val="center"/>
        <w:rPr>
          <w:b/>
          <w:bCs/>
          <w:color w:val="auto"/>
        </w:rPr>
      </w:pPr>
    </w:p>
    <w:p w:rsidR="00707294" w:rsidRDefault="00707294" w:rsidP="001F5871">
      <w:pPr>
        <w:pStyle w:val="Default"/>
        <w:suppressAutoHyphens/>
        <w:jc w:val="center"/>
        <w:rPr>
          <w:b/>
          <w:bCs/>
          <w:color w:val="auto"/>
        </w:rPr>
      </w:pPr>
    </w:p>
    <w:p w:rsidR="00707294" w:rsidRPr="00707294" w:rsidRDefault="00707294" w:rsidP="00707294">
      <w:pPr>
        <w:tabs>
          <w:tab w:val="left" w:pos="426"/>
          <w:tab w:val="left" w:pos="567"/>
        </w:tabs>
        <w:suppressAutoHyphens/>
        <w:overflowPunct w:val="0"/>
        <w:autoSpaceDE w:val="0"/>
        <w:autoSpaceDN w:val="0"/>
        <w:adjustRightInd w:val="0"/>
        <w:ind w:right="462"/>
        <w:jc w:val="center"/>
        <w:textAlignment w:val="baseline"/>
        <w:rPr>
          <w:b/>
          <w:sz w:val="24"/>
          <w:szCs w:val="24"/>
        </w:rPr>
      </w:pPr>
      <w:r w:rsidRPr="00707294">
        <w:rPr>
          <w:b/>
          <w:sz w:val="24"/>
          <w:szCs w:val="24"/>
        </w:rPr>
        <w:t>Положение</w:t>
      </w:r>
    </w:p>
    <w:p w:rsidR="00707294" w:rsidRDefault="00707294" w:rsidP="00707294">
      <w:pPr>
        <w:tabs>
          <w:tab w:val="left" w:pos="426"/>
          <w:tab w:val="left" w:pos="567"/>
        </w:tabs>
        <w:suppressAutoHyphens/>
        <w:overflowPunct w:val="0"/>
        <w:autoSpaceDE w:val="0"/>
        <w:autoSpaceDN w:val="0"/>
        <w:adjustRightInd w:val="0"/>
        <w:ind w:right="462"/>
        <w:jc w:val="center"/>
        <w:textAlignment w:val="baseline"/>
        <w:rPr>
          <w:b/>
          <w:bCs/>
          <w:sz w:val="24"/>
          <w:szCs w:val="24"/>
        </w:rPr>
      </w:pPr>
      <w:r w:rsidRPr="00707294">
        <w:rPr>
          <w:b/>
          <w:sz w:val="24"/>
          <w:szCs w:val="24"/>
        </w:rPr>
        <w:t xml:space="preserve">о порядке </w:t>
      </w:r>
      <w:bookmarkStart w:id="1" w:name="_Hlk39669864"/>
      <w:r w:rsidRPr="00707294">
        <w:rPr>
          <w:b/>
          <w:bCs/>
          <w:sz w:val="24"/>
          <w:szCs w:val="24"/>
        </w:rPr>
        <w:t xml:space="preserve">уведомления муниципальным служащим </w:t>
      </w:r>
      <w:r>
        <w:rPr>
          <w:b/>
          <w:bCs/>
          <w:sz w:val="24"/>
          <w:szCs w:val="24"/>
        </w:rPr>
        <w:t>контрольно-счетной палаты</w:t>
      </w:r>
      <w:r w:rsidRPr="00707294">
        <w:rPr>
          <w:b/>
          <w:bCs/>
          <w:sz w:val="24"/>
          <w:szCs w:val="24"/>
        </w:rPr>
        <w:t xml:space="preserve"> </w:t>
      </w:r>
    </w:p>
    <w:p w:rsidR="00707294" w:rsidRDefault="00707294" w:rsidP="00707294">
      <w:pPr>
        <w:tabs>
          <w:tab w:val="left" w:pos="426"/>
          <w:tab w:val="left" w:pos="567"/>
        </w:tabs>
        <w:suppressAutoHyphens/>
        <w:overflowPunct w:val="0"/>
        <w:autoSpaceDE w:val="0"/>
        <w:autoSpaceDN w:val="0"/>
        <w:adjustRightInd w:val="0"/>
        <w:ind w:right="462"/>
        <w:jc w:val="center"/>
        <w:textAlignment w:val="baseline"/>
        <w:rPr>
          <w:b/>
          <w:bCs/>
          <w:sz w:val="24"/>
          <w:szCs w:val="24"/>
        </w:rPr>
      </w:pPr>
      <w:r w:rsidRPr="00707294">
        <w:rPr>
          <w:b/>
          <w:bCs/>
          <w:sz w:val="24"/>
          <w:szCs w:val="24"/>
        </w:rPr>
        <w:t xml:space="preserve">города Нижнего Новгорода председателя </w:t>
      </w:r>
      <w:r>
        <w:rPr>
          <w:b/>
          <w:bCs/>
          <w:sz w:val="24"/>
          <w:szCs w:val="24"/>
        </w:rPr>
        <w:t>контрольно-счетной палаты</w:t>
      </w:r>
    </w:p>
    <w:p w:rsidR="00707294" w:rsidRPr="00707294" w:rsidRDefault="00707294" w:rsidP="00707294">
      <w:pPr>
        <w:tabs>
          <w:tab w:val="left" w:pos="426"/>
          <w:tab w:val="left" w:pos="567"/>
        </w:tabs>
        <w:suppressAutoHyphens/>
        <w:overflowPunct w:val="0"/>
        <w:autoSpaceDE w:val="0"/>
        <w:autoSpaceDN w:val="0"/>
        <w:adjustRightInd w:val="0"/>
        <w:ind w:right="462"/>
        <w:jc w:val="center"/>
        <w:textAlignment w:val="baseline"/>
        <w:rPr>
          <w:b/>
          <w:bCs/>
          <w:sz w:val="24"/>
          <w:szCs w:val="24"/>
        </w:rPr>
      </w:pPr>
      <w:r w:rsidRPr="00707294">
        <w:rPr>
          <w:b/>
          <w:bCs/>
          <w:sz w:val="24"/>
          <w:szCs w:val="24"/>
        </w:rPr>
        <w:t>города Нижнего Новгорода</w:t>
      </w:r>
      <w:r>
        <w:rPr>
          <w:b/>
          <w:bCs/>
          <w:sz w:val="24"/>
          <w:szCs w:val="24"/>
        </w:rPr>
        <w:t xml:space="preserve"> </w:t>
      </w:r>
      <w:r w:rsidRPr="00707294">
        <w:rPr>
          <w:b/>
          <w:bCs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b/>
          <w:bCs/>
          <w:sz w:val="24"/>
          <w:szCs w:val="24"/>
        </w:rPr>
        <w:br/>
      </w:r>
      <w:r w:rsidRPr="00707294">
        <w:rPr>
          <w:b/>
          <w:bCs/>
          <w:sz w:val="24"/>
          <w:szCs w:val="24"/>
        </w:rPr>
        <w:t>к конфликту интересов</w:t>
      </w:r>
    </w:p>
    <w:bookmarkEnd w:id="1"/>
    <w:p w:rsidR="00707294" w:rsidRPr="00707294" w:rsidRDefault="00707294" w:rsidP="0070729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Cs/>
          <w:sz w:val="24"/>
          <w:szCs w:val="24"/>
        </w:rPr>
      </w:pPr>
    </w:p>
    <w:p w:rsidR="00707294" w:rsidRPr="00707294" w:rsidRDefault="00707294" w:rsidP="0070729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  <w:r w:rsidRPr="00707294">
        <w:rPr>
          <w:b/>
          <w:bCs/>
          <w:sz w:val="24"/>
          <w:szCs w:val="24"/>
        </w:rPr>
        <w:t xml:space="preserve">1. Общие положения </w:t>
      </w:r>
    </w:p>
    <w:p w:rsidR="00707294" w:rsidRPr="00707294" w:rsidRDefault="00707294" w:rsidP="0070729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707294" w:rsidRPr="00707294" w:rsidRDefault="00707294" w:rsidP="00707294">
      <w:pPr>
        <w:tabs>
          <w:tab w:val="left" w:pos="426"/>
          <w:tab w:val="left" w:pos="1276"/>
        </w:tabs>
        <w:suppressAutoHyphen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707294">
        <w:rPr>
          <w:sz w:val="24"/>
          <w:szCs w:val="24"/>
        </w:rPr>
        <w:t xml:space="preserve">            1.1. Настоящим Положением устанавливается порядок уведомления муниципальным служащим </w:t>
      </w:r>
      <w:r w:rsidR="00274211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 (далее – муниципальный служащий) председателя </w:t>
      </w:r>
      <w:r w:rsidR="00274211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07294" w:rsidRPr="00423CAA" w:rsidRDefault="00707294" w:rsidP="00707294">
      <w:pPr>
        <w:autoSpaceDE w:val="0"/>
        <w:autoSpaceDN w:val="0"/>
        <w:adjustRightInd w:val="0"/>
      </w:pPr>
      <w:r w:rsidRPr="00707294">
        <w:rPr>
          <w:sz w:val="24"/>
          <w:szCs w:val="24"/>
        </w:rPr>
        <w:tab/>
        <w:t xml:space="preserve">1.2. Под конфликтом интересов понимается ситуация, при которой личная заинтересованность </w:t>
      </w:r>
      <w:r w:rsidR="00423CAA" w:rsidRPr="00423CAA">
        <w:rPr>
          <w:sz w:val="24"/>
          <w:szCs w:val="24"/>
        </w:rPr>
        <w:t>(</w:t>
      </w:r>
      <w:r w:rsidR="00423CAA">
        <w:rPr>
          <w:sz w:val="24"/>
          <w:szCs w:val="24"/>
        </w:rPr>
        <w:t xml:space="preserve">прямая или косвенная) </w:t>
      </w:r>
      <w:r w:rsidRPr="00707294">
        <w:rPr>
          <w:sz w:val="24"/>
          <w:szCs w:val="24"/>
        </w:rPr>
        <w:t>муниципального служащего влияет или может повлиять на надлежащее, объективное и беспристрастное исполнение им должностных обязанностей</w:t>
      </w:r>
      <w:r w:rsidRPr="00707294">
        <w:t xml:space="preserve">. </w:t>
      </w:r>
    </w:p>
    <w:p w:rsidR="00707294" w:rsidRPr="00707294" w:rsidRDefault="00707294" w:rsidP="0070729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07294">
        <w:rPr>
          <w:sz w:val="24"/>
          <w:szCs w:val="24"/>
        </w:rPr>
        <w:t>1.3.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</w:t>
      </w:r>
      <w:r w:rsidR="00423CAA">
        <w:rPr>
          <w:sz w:val="24"/>
          <w:szCs w:val="24"/>
        </w:rPr>
        <w:t>, и (или) лица, состоящие с ним</w:t>
      </w:r>
      <w:r w:rsidRPr="00707294">
        <w:rPr>
          <w:sz w:val="24"/>
          <w:szCs w:val="24"/>
        </w:rPr>
        <w:t xml:space="preserve"> в близком родстве или свойстве, связаны имущественными, корпоративными или иными близкими отношениями.</w:t>
      </w:r>
    </w:p>
    <w:p w:rsidR="00707294" w:rsidRPr="00707294" w:rsidRDefault="00707294" w:rsidP="0070729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07294">
        <w:rPr>
          <w:sz w:val="24"/>
          <w:szCs w:val="24"/>
        </w:rPr>
        <w:t>1.4. Муниципальный служащий обязан принимать меры по недопущению любой возможности возникновения конфликта интересов.</w:t>
      </w:r>
    </w:p>
    <w:p w:rsidR="00707294" w:rsidRPr="00707294" w:rsidRDefault="00707294" w:rsidP="00707294">
      <w:pPr>
        <w:autoSpaceDE w:val="0"/>
        <w:autoSpaceDN w:val="0"/>
        <w:adjustRightInd w:val="0"/>
        <w:rPr>
          <w:sz w:val="24"/>
          <w:szCs w:val="24"/>
        </w:rPr>
      </w:pPr>
      <w:r w:rsidRPr="00707294">
        <w:rPr>
          <w:sz w:val="24"/>
          <w:szCs w:val="24"/>
        </w:rPr>
        <w:t xml:space="preserve">         </w:t>
      </w:r>
      <w:r w:rsidRPr="00707294">
        <w:rPr>
          <w:sz w:val="24"/>
          <w:szCs w:val="24"/>
        </w:rPr>
        <w:tab/>
        <w:t xml:space="preserve">1.5. О каждом случае возникновения личной заинтересованности при исполнении должностных обязанностей, которая приводит или может привести к конфликту интересов, муниципальный служащий обязан уведомлять председателя </w:t>
      </w:r>
      <w:r w:rsidR="00274211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Новгорода, как только ему станет об этом известно.</w:t>
      </w:r>
    </w:p>
    <w:p w:rsidR="00707294" w:rsidRPr="00707294" w:rsidRDefault="00707294" w:rsidP="00707294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4"/>
          <w:szCs w:val="24"/>
        </w:rPr>
      </w:pPr>
      <w:r w:rsidRPr="00707294">
        <w:rPr>
          <w:b/>
          <w:bCs/>
          <w:sz w:val="24"/>
          <w:szCs w:val="24"/>
        </w:rPr>
        <w:t xml:space="preserve">2. Процедура уведомления председателя </w:t>
      </w:r>
    </w:p>
    <w:p w:rsidR="00707294" w:rsidRPr="00707294" w:rsidRDefault="00274211" w:rsidP="00707294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контрольно-счетной палаты</w:t>
      </w:r>
      <w:r w:rsidR="00707294" w:rsidRPr="00707294">
        <w:rPr>
          <w:b/>
          <w:bCs/>
          <w:sz w:val="24"/>
          <w:szCs w:val="24"/>
        </w:rPr>
        <w:t xml:space="preserve"> города Нижнего Новгорода</w:t>
      </w:r>
    </w:p>
    <w:p w:rsidR="00707294" w:rsidRPr="00707294" w:rsidRDefault="00707294" w:rsidP="00707294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709"/>
        <w:textAlignment w:val="baseline"/>
        <w:rPr>
          <w:sz w:val="24"/>
          <w:szCs w:val="24"/>
        </w:rPr>
      </w:pPr>
      <w:r w:rsidRPr="00707294">
        <w:rPr>
          <w:sz w:val="24"/>
          <w:szCs w:val="24"/>
        </w:rPr>
        <w:t>2.1.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оформляется в письменном виде согласно приложе</w:t>
      </w:r>
      <w:r w:rsidR="00952797">
        <w:rPr>
          <w:sz w:val="24"/>
          <w:szCs w:val="24"/>
        </w:rPr>
        <w:t>нию № 1 к настоящему Положению.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709"/>
        <w:textAlignment w:val="baseline"/>
        <w:rPr>
          <w:sz w:val="24"/>
          <w:szCs w:val="24"/>
        </w:rPr>
      </w:pPr>
      <w:r w:rsidRPr="00707294">
        <w:rPr>
          <w:sz w:val="24"/>
          <w:szCs w:val="24"/>
        </w:rPr>
        <w:t xml:space="preserve">2.2. Уведомление муниципальный служащий представляет </w:t>
      </w:r>
      <w:r w:rsidR="00274211">
        <w:rPr>
          <w:sz w:val="24"/>
          <w:szCs w:val="24"/>
        </w:rPr>
        <w:t>уполномоченному сотруднику</w:t>
      </w:r>
      <w:r w:rsidRPr="00707294">
        <w:rPr>
          <w:sz w:val="24"/>
          <w:szCs w:val="24"/>
        </w:rPr>
        <w:t xml:space="preserve"> </w:t>
      </w:r>
      <w:r w:rsidR="00274211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</w:t>
      </w:r>
      <w:r w:rsidR="00274211">
        <w:rPr>
          <w:sz w:val="24"/>
          <w:szCs w:val="24"/>
        </w:rPr>
        <w:t xml:space="preserve">, ответственному за работу по профилактике </w:t>
      </w:r>
      <w:r w:rsidR="00274211">
        <w:rPr>
          <w:sz w:val="24"/>
          <w:szCs w:val="24"/>
        </w:rPr>
        <w:lastRenderedPageBreak/>
        <w:t>коррупционных и иных правонарушений в контрольно-счетной палате города Нижнего Новгорода (далее – уполномоченный сотрудник),</w:t>
      </w:r>
      <w:r w:rsidRPr="00707294">
        <w:rPr>
          <w:sz w:val="24"/>
          <w:szCs w:val="24"/>
        </w:rPr>
        <w:t xml:space="preserve"> не позднее служебного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>В случае если уведомление не может быть передано муниципальным служащим лично, оно направляется по почте с уведомлением о вручении.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 xml:space="preserve">2.3. Копия уведомления, зарегистрированного в порядке, установленном настоящим Положением, выдается муниципальному служащему на руки под </w:t>
      </w:r>
      <w:r w:rsidR="00423CAA">
        <w:rPr>
          <w:sz w:val="24"/>
          <w:szCs w:val="24"/>
        </w:rPr>
        <w:t>п</w:t>
      </w:r>
      <w:r w:rsidRPr="00707294">
        <w:rPr>
          <w:sz w:val="24"/>
          <w:szCs w:val="24"/>
        </w:rPr>
        <w:t>о</w:t>
      </w:r>
      <w:r w:rsidR="00423CAA">
        <w:rPr>
          <w:sz w:val="24"/>
          <w:szCs w:val="24"/>
        </w:rPr>
        <w:t>д</w:t>
      </w:r>
      <w:r w:rsidRPr="00707294">
        <w:rPr>
          <w:sz w:val="24"/>
          <w:szCs w:val="24"/>
        </w:rPr>
        <w:t>пись либо направляется посредством почтовой связи с уведомлением о вручении.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 xml:space="preserve">2.4. При нахождении муниципального служащего в командировке, в отпуске, вне места прохождения муниципальной службы по иным основаниям, когда он не может по объективным причинам сообщить в письменном виде о возможности возникновения конфликта интересов, он обязан проинформировать председателя </w:t>
      </w:r>
      <w:r w:rsidR="00274211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 с помощью любых доступных средств связи, а по прибытии к месту прохождения службы - уведомить председателя </w:t>
      </w:r>
      <w:r w:rsidR="00274211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 в установленном настоящим Положением порядке.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sz w:val="24"/>
          <w:szCs w:val="24"/>
        </w:rPr>
      </w:pPr>
      <w:r w:rsidRPr="00707294">
        <w:rPr>
          <w:sz w:val="24"/>
          <w:szCs w:val="24"/>
        </w:rPr>
        <w:t xml:space="preserve">2.5. В уведомлении должны быть указаны: 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 xml:space="preserve">2.5.1. Фамилия, имя, </w:t>
      </w:r>
      <w:r w:rsidR="00423CAA">
        <w:rPr>
          <w:sz w:val="24"/>
          <w:szCs w:val="24"/>
        </w:rPr>
        <w:t xml:space="preserve">отчество, замещаемая должность </w:t>
      </w:r>
      <w:r w:rsidRPr="00707294">
        <w:rPr>
          <w:sz w:val="24"/>
          <w:szCs w:val="24"/>
        </w:rPr>
        <w:t>и телефон муниципального служащего, направившего уведомление.</w:t>
      </w:r>
      <w:r w:rsidR="0056027F">
        <w:rPr>
          <w:sz w:val="24"/>
          <w:szCs w:val="24"/>
        </w:rPr>
        <w:t xml:space="preserve"> 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>2.5.2. Обстоятельства, являющиеся основанием возникновения личной заинтересованности (прямой или косвенной).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>2.5.3. Описание должностных обязанностей, на исполнение которых может негативно повлиять либо негативно влияет личная заинтересованность.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>2.5.4. Дата представления уведомления, подпись муниципального служащего.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>К уведомлению могут прилагаться имеющиеся в распоряжении муниципального служащего материалы, подтверждающие факты, изложенные в уведомлении.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4"/>
          <w:szCs w:val="24"/>
        </w:rPr>
      </w:pPr>
      <w:r w:rsidRPr="00707294">
        <w:rPr>
          <w:b/>
          <w:bCs/>
          <w:sz w:val="24"/>
          <w:szCs w:val="24"/>
        </w:rPr>
        <w:t xml:space="preserve"> 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4"/>
          <w:szCs w:val="24"/>
        </w:rPr>
      </w:pPr>
      <w:r w:rsidRPr="00707294">
        <w:rPr>
          <w:b/>
          <w:bCs/>
          <w:sz w:val="24"/>
          <w:szCs w:val="24"/>
        </w:rPr>
        <w:t>3. Порядок регистрации уведомлений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rFonts w:eastAsia="Calibri"/>
          <w:bCs/>
          <w:sz w:val="24"/>
          <w:szCs w:val="24"/>
          <w:lang w:eastAsia="en-US"/>
        </w:rPr>
      </w:pPr>
      <w:r w:rsidRPr="00707294">
        <w:rPr>
          <w:rFonts w:eastAsia="Calibri"/>
          <w:sz w:val="24"/>
          <w:szCs w:val="24"/>
          <w:lang w:eastAsia="en-US"/>
        </w:rPr>
        <w:t xml:space="preserve">3.1. </w:t>
      </w:r>
      <w:r w:rsidR="00AE09AC">
        <w:rPr>
          <w:rFonts w:eastAsia="Calibri"/>
          <w:sz w:val="24"/>
          <w:szCs w:val="24"/>
          <w:lang w:eastAsia="en-US"/>
        </w:rPr>
        <w:t xml:space="preserve">Уполномоченный </w:t>
      </w:r>
      <w:r w:rsidR="00AE09AC">
        <w:rPr>
          <w:sz w:val="24"/>
          <w:szCs w:val="24"/>
        </w:rPr>
        <w:t>с</w:t>
      </w:r>
      <w:r w:rsidRPr="00707294">
        <w:rPr>
          <w:sz w:val="24"/>
          <w:szCs w:val="24"/>
        </w:rPr>
        <w:t xml:space="preserve">отрудник осуществляет регистрацию уведомления в день его поступления </w:t>
      </w:r>
      <w:r w:rsidRPr="00707294">
        <w:rPr>
          <w:rFonts w:eastAsia="Calibri"/>
          <w:bCs/>
          <w:sz w:val="24"/>
          <w:szCs w:val="24"/>
          <w:lang w:eastAsia="en-US"/>
        </w:rPr>
        <w:t xml:space="preserve">и обеспечивает его передачу председателю </w:t>
      </w:r>
      <w:r w:rsidR="00AE09AC">
        <w:rPr>
          <w:rFonts w:eastAsia="Calibri"/>
          <w:bCs/>
          <w:sz w:val="24"/>
          <w:szCs w:val="24"/>
          <w:lang w:eastAsia="en-US"/>
        </w:rPr>
        <w:t>контрольно-счетной палаты</w:t>
      </w:r>
      <w:r w:rsidRPr="00707294">
        <w:rPr>
          <w:rFonts w:eastAsia="Calibri"/>
          <w:bCs/>
          <w:sz w:val="24"/>
          <w:szCs w:val="24"/>
          <w:lang w:eastAsia="en-US"/>
        </w:rPr>
        <w:t xml:space="preserve"> города Нижнего Новгорода. 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rFonts w:eastAsia="Calibri"/>
          <w:sz w:val="24"/>
          <w:szCs w:val="24"/>
          <w:lang w:eastAsia="en-US"/>
        </w:rPr>
        <w:t xml:space="preserve">3.2. </w:t>
      </w:r>
      <w:r w:rsidRPr="00707294">
        <w:rPr>
          <w:sz w:val="24"/>
          <w:szCs w:val="24"/>
        </w:rPr>
        <w:t>В случае поступления уведомления по почте в день, предшествующий нерабочему праздничному дню или выходному дню, его регистрация производится в рабочий день, следующий за нерабочим праздничным днем или выходным днем.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rFonts w:eastAsia="Calibri"/>
          <w:sz w:val="24"/>
          <w:szCs w:val="24"/>
          <w:lang w:eastAsia="en-US"/>
        </w:rPr>
        <w:t xml:space="preserve">3.3. </w:t>
      </w:r>
      <w:r w:rsidRPr="00707294">
        <w:rPr>
          <w:sz w:val="24"/>
          <w:szCs w:val="24"/>
        </w:rPr>
        <w:t>Отказ в регистрации уведомления не допускается.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rFonts w:eastAsia="Calibri"/>
          <w:sz w:val="24"/>
          <w:szCs w:val="24"/>
          <w:lang w:eastAsia="en-US"/>
        </w:rPr>
      </w:pPr>
      <w:r w:rsidRPr="00707294">
        <w:rPr>
          <w:rFonts w:eastAsia="Calibri"/>
          <w:sz w:val="24"/>
          <w:szCs w:val="24"/>
          <w:lang w:eastAsia="en-US"/>
        </w:rPr>
        <w:t xml:space="preserve">3.4. Регистрация уведомлений производится в журнале </w:t>
      </w:r>
      <w:r w:rsidRPr="00707294">
        <w:rPr>
          <w:rFonts w:eastAsia="Calibri"/>
          <w:bCs/>
          <w:sz w:val="24"/>
          <w:szCs w:val="24"/>
          <w:lang w:eastAsia="en-US"/>
        </w:rPr>
        <w:t xml:space="preserve">учета уведомлений председателя </w:t>
      </w:r>
      <w:r w:rsidR="00884494">
        <w:rPr>
          <w:rFonts w:eastAsia="Calibri"/>
          <w:bCs/>
          <w:sz w:val="24"/>
          <w:szCs w:val="24"/>
          <w:lang w:eastAsia="en-US"/>
        </w:rPr>
        <w:t>контрольно-счетной палаты</w:t>
      </w:r>
      <w:r w:rsidRPr="00707294">
        <w:rPr>
          <w:rFonts w:eastAsia="Calibri"/>
          <w:bCs/>
          <w:sz w:val="24"/>
          <w:szCs w:val="24"/>
          <w:lang w:eastAsia="en-US"/>
        </w:rPr>
        <w:t xml:space="preserve"> города Нижнего Новгорода о </w:t>
      </w:r>
      <w:r w:rsidRPr="00707294">
        <w:rPr>
          <w:sz w:val="24"/>
          <w:szCs w:val="24"/>
        </w:rPr>
        <w:t xml:space="preserve">возникновении у муниципального служащего личной заинтересованности при исполнении должностных обязанностей, которая приводит или может привести к конфликту интересов ( далее – журнал) </w:t>
      </w:r>
      <w:r w:rsidRPr="00707294">
        <w:rPr>
          <w:rFonts w:eastAsia="Calibri"/>
          <w:sz w:val="24"/>
          <w:szCs w:val="24"/>
          <w:lang w:eastAsia="en-US"/>
        </w:rPr>
        <w:t xml:space="preserve">по форме в соответствии с приложением № 2 к настоящему Положению, листы которого должны быть пронумерованы, прошнурованы и скреплены подписью </w:t>
      </w:r>
      <w:r w:rsidR="003173DA">
        <w:rPr>
          <w:rFonts w:eastAsia="Calibri"/>
          <w:sz w:val="24"/>
          <w:szCs w:val="24"/>
          <w:lang w:eastAsia="en-US"/>
        </w:rPr>
        <w:t>уполномоченного сотрудника</w:t>
      </w:r>
      <w:r w:rsidRPr="00707294">
        <w:rPr>
          <w:sz w:val="24"/>
          <w:szCs w:val="24"/>
        </w:rPr>
        <w:t xml:space="preserve"> </w:t>
      </w:r>
      <w:r w:rsidRPr="00707294">
        <w:rPr>
          <w:rFonts w:eastAsia="Calibri"/>
          <w:sz w:val="24"/>
          <w:szCs w:val="24"/>
          <w:lang w:eastAsia="en-US"/>
        </w:rPr>
        <w:t xml:space="preserve">и печатью </w:t>
      </w:r>
      <w:r w:rsidR="003173DA">
        <w:rPr>
          <w:rFonts w:eastAsia="Calibri"/>
          <w:sz w:val="24"/>
          <w:szCs w:val="24"/>
          <w:lang w:eastAsia="en-US"/>
        </w:rPr>
        <w:t>контрольно-счетной палаты</w:t>
      </w:r>
      <w:r w:rsidRPr="00707294">
        <w:rPr>
          <w:rFonts w:eastAsia="Calibri"/>
          <w:sz w:val="24"/>
          <w:szCs w:val="24"/>
          <w:lang w:eastAsia="en-US"/>
        </w:rPr>
        <w:t xml:space="preserve"> города Нижнего Новгорода. 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rFonts w:eastAsia="Calibri"/>
          <w:sz w:val="24"/>
          <w:szCs w:val="24"/>
          <w:lang w:eastAsia="en-US"/>
        </w:rPr>
      </w:pPr>
      <w:r w:rsidRPr="00707294">
        <w:rPr>
          <w:rFonts w:eastAsia="Calibri"/>
          <w:sz w:val="24"/>
          <w:szCs w:val="24"/>
          <w:lang w:eastAsia="en-US"/>
        </w:rPr>
        <w:t xml:space="preserve">3.5. В журнале указываются: 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rFonts w:eastAsia="Calibri"/>
          <w:sz w:val="24"/>
          <w:szCs w:val="24"/>
          <w:lang w:eastAsia="en-US"/>
        </w:rPr>
      </w:pPr>
      <w:r w:rsidRPr="00707294">
        <w:rPr>
          <w:rFonts w:eastAsia="Calibri"/>
          <w:sz w:val="24"/>
          <w:szCs w:val="24"/>
          <w:lang w:eastAsia="en-US"/>
        </w:rPr>
        <w:t xml:space="preserve">3.5.1. Порядковый номер уведомления. 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rFonts w:eastAsia="Calibri"/>
          <w:sz w:val="24"/>
          <w:szCs w:val="24"/>
          <w:lang w:eastAsia="en-US"/>
        </w:rPr>
      </w:pPr>
      <w:r w:rsidRPr="00707294">
        <w:rPr>
          <w:rFonts w:eastAsia="Calibri"/>
          <w:sz w:val="24"/>
          <w:szCs w:val="24"/>
          <w:lang w:eastAsia="en-US"/>
        </w:rPr>
        <w:t xml:space="preserve">3.5.2. Дата и время принятия уведомления. 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rFonts w:eastAsia="Calibri"/>
          <w:sz w:val="24"/>
          <w:szCs w:val="24"/>
          <w:lang w:eastAsia="en-US"/>
        </w:rPr>
      </w:pPr>
      <w:r w:rsidRPr="00707294">
        <w:rPr>
          <w:rFonts w:eastAsia="Calibri"/>
          <w:sz w:val="24"/>
          <w:szCs w:val="24"/>
          <w:lang w:eastAsia="en-US"/>
        </w:rPr>
        <w:t xml:space="preserve">3.5.3. Фамилия и инициалы, должность муниципального служащего, направившего уведомление. 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rFonts w:eastAsia="Calibri"/>
          <w:sz w:val="24"/>
          <w:szCs w:val="24"/>
          <w:lang w:eastAsia="en-US"/>
        </w:rPr>
      </w:pPr>
      <w:r w:rsidRPr="00707294">
        <w:rPr>
          <w:rFonts w:eastAsia="Calibri"/>
          <w:sz w:val="24"/>
          <w:szCs w:val="24"/>
          <w:lang w:eastAsia="en-US"/>
        </w:rPr>
        <w:t xml:space="preserve">3.5.4. Краткое содержание уведомления. 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rFonts w:eastAsia="Calibri"/>
          <w:sz w:val="24"/>
          <w:szCs w:val="24"/>
          <w:lang w:eastAsia="en-US"/>
        </w:rPr>
      </w:pPr>
      <w:r w:rsidRPr="00707294">
        <w:rPr>
          <w:rFonts w:eastAsia="Calibri"/>
          <w:sz w:val="24"/>
          <w:szCs w:val="24"/>
          <w:lang w:eastAsia="en-US"/>
        </w:rPr>
        <w:t xml:space="preserve">3.5.5. </w:t>
      </w:r>
      <w:r w:rsidRPr="00707294">
        <w:rPr>
          <w:sz w:val="24"/>
          <w:szCs w:val="24"/>
        </w:rPr>
        <w:t>Отметка о получении копии уведомления муниципальным служащим либо о направлении копии уведомления по почте</w:t>
      </w:r>
      <w:r w:rsidRPr="00707294">
        <w:rPr>
          <w:rFonts w:eastAsia="Calibri"/>
          <w:sz w:val="24"/>
          <w:szCs w:val="24"/>
          <w:lang w:eastAsia="en-US"/>
        </w:rPr>
        <w:t xml:space="preserve"> 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rFonts w:eastAsia="Calibri"/>
          <w:sz w:val="24"/>
          <w:szCs w:val="24"/>
          <w:lang w:eastAsia="en-US"/>
        </w:rPr>
      </w:pPr>
      <w:r w:rsidRPr="00707294">
        <w:rPr>
          <w:rFonts w:eastAsia="Calibri"/>
          <w:sz w:val="24"/>
          <w:szCs w:val="24"/>
          <w:lang w:eastAsia="en-US"/>
        </w:rPr>
        <w:t>3.5.6. Фамилия, инициалы и подпись сотрудника, принявшего уведомление.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rFonts w:eastAsia="Calibri"/>
          <w:sz w:val="24"/>
          <w:szCs w:val="24"/>
          <w:lang w:eastAsia="en-US"/>
        </w:rPr>
      </w:pPr>
      <w:r w:rsidRPr="00707294">
        <w:rPr>
          <w:rFonts w:eastAsia="Calibri"/>
          <w:sz w:val="24"/>
          <w:szCs w:val="24"/>
          <w:lang w:eastAsia="en-US"/>
        </w:rPr>
        <w:lastRenderedPageBreak/>
        <w:t>3.5.7. Сведения о принятом решении.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sz w:val="24"/>
          <w:szCs w:val="24"/>
        </w:rPr>
      </w:pPr>
      <w:r w:rsidRPr="00707294">
        <w:rPr>
          <w:rFonts w:eastAsia="Calibri"/>
          <w:sz w:val="24"/>
          <w:szCs w:val="24"/>
          <w:lang w:eastAsia="en-US"/>
        </w:rPr>
        <w:t>3.6. На уведомлении ставится отметка о его поступлении посредством проставления подписи и даты принятия уполномоченным сотрудником</w:t>
      </w:r>
      <w:r w:rsidR="003173DA">
        <w:rPr>
          <w:sz w:val="24"/>
          <w:szCs w:val="24"/>
        </w:rPr>
        <w:t xml:space="preserve"> </w:t>
      </w:r>
      <w:r w:rsidRPr="00707294">
        <w:rPr>
          <w:sz w:val="24"/>
          <w:szCs w:val="24"/>
        </w:rPr>
        <w:t xml:space="preserve">с указанием входящего номера. 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 xml:space="preserve">3.7. Журнал хранится </w:t>
      </w:r>
      <w:r w:rsidR="003173DA">
        <w:rPr>
          <w:sz w:val="24"/>
          <w:szCs w:val="24"/>
        </w:rPr>
        <w:t xml:space="preserve">у </w:t>
      </w:r>
      <w:r w:rsidR="003173DA" w:rsidRPr="00707294">
        <w:rPr>
          <w:rFonts w:eastAsia="Calibri"/>
          <w:sz w:val="24"/>
          <w:szCs w:val="24"/>
          <w:lang w:eastAsia="en-US"/>
        </w:rPr>
        <w:t>уполномоченн</w:t>
      </w:r>
      <w:r w:rsidR="003173DA">
        <w:rPr>
          <w:rFonts w:eastAsia="Calibri"/>
          <w:sz w:val="24"/>
          <w:szCs w:val="24"/>
          <w:lang w:eastAsia="en-US"/>
        </w:rPr>
        <w:t>ого</w:t>
      </w:r>
      <w:r w:rsidR="003173DA" w:rsidRPr="00707294">
        <w:rPr>
          <w:rFonts w:eastAsia="Calibri"/>
          <w:sz w:val="24"/>
          <w:szCs w:val="24"/>
          <w:lang w:eastAsia="en-US"/>
        </w:rPr>
        <w:t xml:space="preserve"> сотрудник</w:t>
      </w:r>
      <w:r w:rsidR="003173DA">
        <w:rPr>
          <w:rFonts w:eastAsia="Calibri"/>
          <w:sz w:val="24"/>
          <w:szCs w:val="24"/>
          <w:lang w:eastAsia="en-US"/>
        </w:rPr>
        <w:t>а</w:t>
      </w:r>
      <w:r w:rsidR="003173DA">
        <w:rPr>
          <w:sz w:val="24"/>
          <w:szCs w:val="24"/>
        </w:rPr>
        <w:t>.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709"/>
        <w:textAlignment w:val="baseline"/>
        <w:rPr>
          <w:rFonts w:eastAsia="Calibri"/>
          <w:sz w:val="24"/>
          <w:szCs w:val="24"/>
          <w:lang w:eastAsia="en-US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4"/>
          <w:szCs w:val="24"/>
          <w:lang w:eastAsia="en-US"/>
        </w:rPr>
      </w:pPr>
      <w:r w:rsidRPr="00707294">
        <w:rPr>
          <w:rFonts w:eastAsia="Calibri"/>
          <w:b/>
          <w:sz w:val="24"/>
          <w:szCs w:val="24"/>
          <w:lang w:eastAsia="en-US"/>
        </w:rPr>
        <w:t>4. Порядок рассмотрения уведомления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707294" w:rsidRPr="00707294" w:rsidRDefault="00707294" w:rsidP="00707294">
      <w:pPr>
        <w:autoSpaceDE w:val="0"/>
        <w:autoSpaceDN w:val="0"/>
        <w:adjustRightInd w:val="0"/>
        <w:ind w:firstLine="539"/>
        <w:textAlignment w:val="baseline"/>
        <w:rPr>
          <w:sz w:val="24"/>
          <w:szCs w:val="24"/>
        </w:rPr>
      </w:pPr>
      <w:r w:rsidRPr="00707294">
        <w:rPr>
          <w:sz w:val="24"/>
          <w:szCs w:val="24"/>
        </w:rPr>
        <w:t xml:space="preserve">4.1. </w:t>
      </w:r>
      <w:r w:rsidRPr="00707294">
        <w:rPr>
          <w:rFonts w:eastAsia="Calibri"/>
          <w:bCs/>
          <w:sz w:val="24"/>
          <w:szCs w:val="24"/>
          <w:lang w:eastAsia="en-US"/>
        </w:rPr>
        <w:t xml:space="preserve">Предварительное рассмотрение уведомления осуществляется </w:t>
      </w:r>
      <w:r w:rsidR="003173DA">
        <w:rPr>
          <w:sz w:val="24"/>
          <w:szCs w:val="24"/>
        </w:rPr>
        <w:t>уполномоченным сотрудником</w:t>
      </w:r>
      <w:r w:rsidRPr="00707294">
        <w:rPr>
          <w:sz w:val="24"/>
          <w:szCs w:val="24"/>
        </w:rPr>
        <w:t>, котор</w:t>
      </w:r>
      <w:r w:rsidR="003173DA">
        <w:rPr>
          <w:sz w:val="24"/>
          <w:szCs w:val="24"/>
        </w:rPr>
        <w:t>ый</w:t>
      </w:r>
      <w:r w:rsidRPr="00707294">
        <w:rPr>
          <w:sz w:val="24"/>
          <w:szCs w:val="24"/>
        </w:rPr>
        <w:t xml:space="preserve"> подготавливает мотивированное заключение по результатам рассмотрения уведомления (далее – заключение) и Комиссией по соблюдению требований к служебному поведению муниципальных служащих </w:t>
      </w:r>
      <w:r w:rsidR="003173DA">
        <w:rPr>
          <w:sz w:val="24"/>
          <w:szCs w:val="24"/>
        </w:rPr>
        <w:t xml:space="preserve">контрольно-счетной палаты города Нижнего Новгорода </w:t>
      </w:r>
      <w:r w:rsidRPr="00707294">
        <w:rPr>
          <w:sz w:val="24"/>
          <w:szCs w:val="24"/>
        </w:rPr>
        <w:t xml:space="preserve">и урегулированию конфликта интересов (далее – Комиссия). </w:t>
      </w:r>
    </w:p>
    <w:p w:rsidR="00707294" w:rsidRPr="00707294" w:rsidRDefault="00707294" w:rsidP="00707294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707294">
        <w:rPr>
          <w:sz w:val="24"/>
          <w:szCs w:val="24"/>
        </w:rPr>
        <w:t xml:space="preserve">4.2. При подготовке заключения по результатам предварительного рассмотрения уведомления </w:t>
      </w:r>
      <w:r w:rsidR="003173DA">
        <w:rPr>
          <w:sz w:val="24"/>
          <w:szCs w:val="24"/>
        </w:rPr>
        <w:t>уполномоченное лицо</w:t>
      </w:r>
      <w:r w:rsidRPr="00707294">
        <w:rPr>
          <w:sz w:val="24"/>
          <w:szCs w:val="24"/>
        </w:rPr>
        <w:t xml:space="preserve"> име</w:t>
      </w:r>
      <w:r w:rsidR="003173DA">
        <w:rPr>
          <w:sz w:val="24"/>
          <w:szCs w:val="24"/>
        </w:rPr>
        <w:t>е</w:t>
      </w:r>
      <w:r w:rsidRPr="00707294">
        <w:rPr>
          <w:sz w:val="24"/>
          <w:szCs w:val="24"/>
        </w:rPr>
        <w:t xml:space="preserve">т право проводить собеседование с муниципальным служащим, представившим уведомление, получать от него письменные пояснения, а председатель </w:t>
      </w:r>
      <w:r w:rsidR="003173DA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 xml:space="preserve">4.3. Заключение и другие материалы в течение 7 рабочих дней со дня поступления уведомления </w:t>
      </w:r>
      <w:r w:rsidR="00B55D9E">
        <w:rPr>
          <w:sz w:val="24"/>
          <w:szCs w:val="24"/>
        </w:rPr>
        <w:t>уполномоченному сотруднику</w:t>
      </w:r>
      <w:r w:rsidRPr="00707294">
        <w:rPr>
          <w:sz w:val="24"/>
          <w:szCs w:val="24"/>
        </w:rPr>
        <w:t xml:space="preserve"> представляются председателю Комиссии. </w:t>
      </w:r>
    </w:p>
    <w:p w:rsidR="00707294" w:rsidRPr="0056027F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>В случае направления запросов, указанных в пункте 4.2 настоящего Положения, уведомление, а также заключение и другие материалы представляются председателю Комиссии в течение 45 дней со дня поступления уведомления</w:t>
      </w:r>
      <w:r w:rsidR="0056027F">
        <w:rPr>
          <w:sz w:val="24"/>
          <w:szCs w:val="24"/>
        </w:rPr>
        <w:t xml:space="preserve"> уполномоченному сотруднику</w:t>
      </w:r>
      <w:r w:rsidRPr="00707294">
        <w:rPr>
          <w:sz w:val="24"/>
          <w:szCs w:val="24"/>
        </w:rPr>
        <w:t xml:space="preserve">. </w:t>
      </w:r>
      <w:r w:rsidRPr="0056027F">
        <w:rPr>
          <w:sz w:val="24"/>
          <w:szCs w:val="24"/>
        </w:rPr>
        <w:t>Указанный срок может быть продлен председателем Комиссии, но не более чем на 30 дней.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 xml:space="preserve">4.4. Комиссия рассматривает уведомление в порядке и сроки, установленные Положением о комиссии по соблюдению требований к служебному поведению муниципальных служащих </w:t>
      </w:r>
      <w:r w:rsidR="00B55D9E">
        <w:rPr>
          <w:sz w:val="24"/>
          <w:szCs w:val="24"/>
        </w:rPr>
        <w:t xml:space="preserve">контрольно-счетной палаты города Нижнего Новгорода </w:t>
      </w:r>
      <w:r w:rsidRPr="00707294">
        <w:rPr>
          <w:sz w:val="24"/>
          <w:szCs w:val="24"/>
        </w:rPr>
        <w:t>и урегулированию конфликта интересов</w:t>
      </w:r>
      <w:r w:rsidR="00390D46">
        <w:rPr>
          <w:sz w:val="24"/>
          <w:szCs w:val="24"/>
        </w:rPr>
        <w:t>,</w:t>
      </w:r>
      <w:r w:rsidRPr="00707294">
        <w:rPr>
          <w:sz w:val="24"/>
          <w:szCs w:val="24"/>
        </w:rPr>
        <w:t xml:space="preserve"> утвержденным </w:t>
      </w:r>
      <w:r w:rsidR="00B55D9E">
        <w:rPr>
          <w:sz w:val="24"/>
          <w:szCs w:val="24"/>
        </w:rPr>
        <w:t>правовым актом</w:t>
      </w:r>
      <w:r w:rsidRPr="00707294">
        <w:rPr>
          <w:sz w:val="24"/>
          <w:szCs w:val="24"/>
        </w:rPr>
        <w:t xml:space="preserve"> </w:t>
      </w:r>
      <w:r w:rsidR="00B55D9E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>4.5. По итогам рассмотрения уведомления Комиссия принимает одно из следующих решений: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 xml:space="preserve">4.5.1. Признать, что при исполнении должностных обязанностей </w:t>
      </w:r>
      <w:r w:rsidR="0056027F">
        <w:rPr>
          <w:sz w:val="24"/>
          <w:szCs w:val="24"/>
        </w:rPr>
        <w:t>муниципальным служащим, направивш</w:t>
      </w:r>
      <w:r w:rsidR="00734C22">
        <w:rPr>
          <w:sz w:val="24"/>
          <w:szCs w:val="24"/>
        </w:rPr>
        <w:t>и</w:t>
      </w:r>
      <w:r w:rsidR="0056027F">
        <w:rPr>
          <w:sz w:val="24"/>
          <w:szCs w:val="24"/>
        </w:rPr>
        <w:t xml:space="preserve">м уведомление, </w:t>
      </w:r>
      <w:r w:rsidRPr="00707294">
        <w:rPr>
          <w:sz w:val="24"/>
          <w:szCs w:val="24"/>
        </w:rPr>
        <w:t>конфликт интересов отсутствует.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 xml:space="preserve">4.5.2. Признать, что при исполнении должностных обязанностей </w:t>
      </w:r>
      <w:r w:rsidR="0056027F" w:rsidRPr="00707294">
        <w:rPr>
          <w:sz w:val="24"/>
          <w:szCs w:val="24"/>
        </w:rPr>
        <w:t>муниципальным служащим</w:t>
      </w:r>
      <w:r w:rsidR="0056027F">
        <w:rPr>
          <w:sz w:val="24"/>
          <w:szCs w:val="24"/>
        </w:rPr>
        <w:t>,</w:t>
      </w:r>
      <w:r w:rsidR="0056027F" w:rsidRPr="00707294">
        <w:rPr>
          <w:sz w:val="24"/>
          <w:szCs w:val="24"/>
        </w:rPr>
        <w:t xml:space="preserve"> </w:t>
      </w:r>
      <w:r w:rsidR="0056027F">
        <w:rPr>
          <w:sz w:val="24"/>
          <w:szCs w:val="24"/>
        </w:rPr>
        <w:t>направивш</w:t>
      </w:r>
      <w:r w:rsidR="00734C22">
        <w:rPr>
          <w:sz w:val="24"/>
          <w:szCs w:val="24"/>
        </w:rPr>
        <w:t>и</w:t>
      </w:r>
      <w:r w:rsidR="0056027F">
        <w:rPr>
          <w:sz w:val="24"/>
          <w:szCs w:val="24"/>
        </w:rPr>
        <w:t xml:space="preserve">м уведомление, </w:t>
      </w:r>
      <w:r w:rsidRPr="00707294">
        <w:rPr>
          <w:sz w:val="24"/>
          <w:szCs w:val="24"/>
        </w:rPr>
        <w:t xml:space="preserve">личная заинтересованность приводит или может привести к конфликту интересов. 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>4.5.3. Признать, что муниципальный служащий</w:t>
      </w:r>
      <w:r w:rsidR="0056027F">
        <w:rPr>
          <w:sz w:val="24"/>
          <w:szCs w:val="24"/>
        </w:rPr>
        <w:t>,</w:t>
      </w:r>
      <w:r w:rsidR="0056027F" w:rsidRPr="0056027F">
        <w:rPr>
          <w:sz w:val="24"/>
          <w:szCs w:val="24"/>
        </w:rPr>
        <w:t xml:space="preserve"> </w:t>
      </w:r>
      <w:r w:rsidR="0056027F">
        <w:rPr>
          <w:sz w:val="24"/>
          <w:szCs w:val="24"/>
        </w:rPr>
        <w:t xml:space="preserve">направивший уведомление, </w:t>
      </w:r>
      <w:r w:rsidRPr="00707294">
        <w:rPr>
          <w:sz w:val="24"/>
          <w:szCs w:val="24"/>
        </w:rPr>
        <w:t xml:space="preserve">не соблюдал требования об урегулировании конфликта интересов. 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 xml:space="preserve">4.6. Копия протокола заседания Комиссии, на котором рассмотрено уведомление, направляется председателю </w:t>
      </w:r>
      <w:r w:rsidR="005C6F5E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 в течение 7 дней со дня заседания, полностью или в виде выписок из него - муниципальному служащему.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07294">
        <w:rPr>
          <w:sz w:val="24"/>
          <w:szCs w:val="24"/>
        </w:rPr>
        <w:t xml:space="preserve">4.7. Председатель </w:t>
      </w:r>
      <w:r w:rsidR="005C6F5E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 обязан рассмотреть протокол заседания Комиссии и учесть принятые Комиссией решения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 О рассмотрении решений Комиссии и принятом по итогам их рассмотрения решении председатель </w:t>
      </w:r>
      <w:r w:rsidR="005C6F5E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 в письменной форме уведомляет Комиссию в месячный срок со дня поступления к нему протокола заседания Комиссии.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sz w:val="24"/>
          <w:szCs w:val="24"/>
        </w:rPr>
      </w:pPr>
      <w:r w:rsidRPr="00707294">
        <w:rPr>
          <w:sz w:val="24"/>
          <w:szCs w:val="24"/>
        </w:rPr>
        <w:t xml:space="preserve">4.8. В случае принятия Комиссией решения, предусмотренного подпунктом 4.5.2 настоящего Положения, председатель </w:t>
      </w:r>
      <w:r w:rsidR="005C6F5E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</w:t>
      </w:r>
      <w:r w:rsidRPr="00707294">
        <w:rPr>
          <w:iCs/>
          <w:sz w:val="24"/>
          <w:szCs w:val="24"/>
        </w:rPr>
        <w:t xml:space="preserve"> </w:t>
      </w:r>
      <w:r w:rsidRPr="00707294">
        <w:rPr>
          <w:sz w:val="24"/>
          <w:szCs w:val="24"/>
        </w:rPr>
        <w:t>принимает меры или обеспечивает принятие мер по предотвращению или урегулированию конфликта интересов либо рекомендует муниципальному служащему, направившему уведомление, принять такие меры.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sz w:val="24"/>
          <w:szCs w:val="24"/>
        </w:rPr>
      </w:pPr>
      <w:r w:rsidRPr="00707294">
        <w:rPr>
          <w:sz w:val="24"/>
          <w:szCs w:val="24"/>
        </w:rPr>
        <w:t xml:space="preserve">4.9. В случае принятия Комиссией решения, предусмотренного подпунктом 4.5.3 настоящего Положения, председатель </w:t>
      </w:r>
      <w:r w:rsidR="005C6F5E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</w:t>
      </w:r>
      <w:r w:rsidRPr="00707294">
        <w:rPr>
          <w:iCs/>
          <w:sz w:val="24"/>
          <w:szCs w:val="24"/>
        </w:rPr>
        <w:t xml:space="preserve"> </w:t>
      </w:r>
      <w:r w:rsidRPr="00707294">
        <w:rPr>
          <w:sz w:val="24"/>
          <w:szCs w:val="24"/>
        </w:rPr>
        <w:t xml:space="preserve">принимает к </w:t>
      </w:r>
      <w:r w:rsidRPr="00707294">
        <w:rPr>
          <w:sz w:val="24"/>
          <w:szCs w:val="24"/>
        </w:rPr>
        <w:lastRenderedPageBreak/>
        <w:t>муниципальному служащему, направившему уведомление, конкретные меры ответственности.</w:t>
      </w:r>
    </w:p>
    <w:p w:rsidR="00707294" w:rsidRPr="00707294" w:rsidRDefault="00707294" w:rsidP="00707294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707294">
        <w:rPr>
          <w:sz w:val="24"/>
          <w:szCs w:val="24"/>
        </w:rPr>
        <w:t xml:space="preserve">4.10.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</w:t>
      </w:r>
      <w:r w:rsidR="005C6F5E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07294" w:rsidRPr="00707294" w:rsidRDefault="00707294" w:rsidP="00707294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707294">
        <w:rPr>
          <w:sz w:val="24"/>
          <w:szCs w:val="24"/>
        </w:rPr>
        <w:t>4.11.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707294" w:rsidRPr="00707294" w:rsidRDefault="00707294" w:rsidP="00707294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sz w:val="24"/>
          <w:szCs w:val="24"/>
        </w:rPr>
      </w:pPr>
      <w:r w:rsidRPr="00707294">
        <w:rPr>
          <w:sz w:val="24"/>
          <w:szCs w:val="24"/>
        </w:rPr>
        <w:t>4.12. Уведомление и решение Комиссии приобщается к личному делу муниципального служащего.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b/>
          <w:bCs/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ind w:firstLine="540"/>
        <w:rPr>
          <w:b/>
          <w:bCs/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294" w:rsidRDefault="00707294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3FA0" w:rsidRPr="00707294" w:rsidRDefault="00373FA0" w:rsidP="007072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9480" w:type="dxa"/>
        <w:tblInd w:w="721" w:type="dxa"/>
        <w:tblLook w:val="0000" w:firstRow="0" w:lastRow="0" w:firstColumn="0" w:lastColumn="0" w:noHBand="0" w:noVBand="0"/>
      </w:tblPr>
      <w:tblGrid>
        <w:gridCol w:w="5370"/>
        <w:gridCol w:w="4110"/>
      </w:tblGrid>
      <w:tr w:rsidR="00B37959" w:rsidTr="00B37959">
        <w:trPr>
          <w:trHeight w:val="150"/>
        </w:trPr>
        <w:tc>
          <w:tcPr>
            <w:tcW w:w="5370" w:type="dxa"/>
          </w:tcPr>
          <w:p w:rsidR="00B37959" w:rsidRDefault="00B37959" w:rsidP="00B37959">
            <w:pPr>
              <w:tabs>
                <w:tab w:val="left" w:pos="5529"/>
                <w:tab w:val="left" w:pos="5954"/>
              </w:tabs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B37959" w:rsidRPr="00707294" w:rsidRDefault="00B37959" w:rsidP="00B37959">
            <w:pPr>
              <w:tabs>
                <w:tab w:val="left" w:pos="5529"/>
                <w:tab w:val="left" w:pos="5954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Приложение № 1                                                                                     </w:t>
            </w:r>
          </w:p>
          <w:p w:rsidR="00B37959" w:rsidRDefault="00B37959" w:rsidP="00B37959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к Положению о порядке уведомления          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707294">
              <w:rPr>
                <w:sz w:val="24"/>
                <w:szCs w:val="24"/>
              </w:rPr>
              <w:t xml:space="preserve">          муниципальным служащим              </w:t>
            </w:r>
            <w:r>
              <w:rPr>
                <w:sz w:val="24"/>
                <w:szCs w:val="24"/>
              </w:rPr>
              <w:t xml:space="preserve">       контрольно-счетной палаты</w:t>
            </w:r>
            <w:r w:rsidRPr="00707294">
              <w:rPr>
                <w:sz w:val="24"/>
                <w:szCs w:val="24"/>
              </w:rPr>
              <w:t xml:space="preserve"> </w:t>
            </w:r>
          </w:p>
          <w:p w:rsidR="00B37959" w:rsidRDefault="00B37959" w:rsidP="00B37959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города Нижнего Новгорода </w:t>
            </w:r>
          </w:p>
          <w:p w:rsidR="00B37959" w:rsidRDefault="00B37959" w:rsidP="00B37959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председателя </w:t>
            </w:r>
            <w:r>
              <w:rPr>
                <w:sz w:val="24"/>
                <w:szCs w:val="24"/>
              </w:rPr>
              <w:t xml:space="preserve">контрольно-счетной </w:t>
            </w:r>
          </w:p>
          <w:p w:rsidR="00B37959" w:rsidRDefault="00B37959" w:rsidP="00B37959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палаты </w:t>
            </w:r>
            <w:r w:rsidRPr="00707294">
              <w:rPr>
                <w:sz w:val="24"/>
                <w:szCs w:val="24"/>
              </w:rPr>
              <w:t xml:space="preserve">города Нижнего Новгорода </w:t>
            </w:r>
          </w:p>
          <w:p w:rsidR="00B37959" w:rsidRDefault="00B37959" w:rsidP="00B37959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о возникновении личной </w:t>
            </w:r>
          </w:p>
          <w:p w:rsidR="00B37959" w:rsidRDefault="00B37959" w:rsidP="00B37959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заинтересованности </w:t>
            </w:r>
          </w:p>
          <w:p w:rsidR="00B37959" w:rsidRPr="00707294" w:rsidRDefault="00B37959" w:rsidP="00B37959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707294">
              <w:rPr>
                <w:sz w:val="24"/>
                <w:szCs w:val="24"/>
              </w:rPr>
              <w:t xml:space="preserve">исполнении должностных </w:t>
            </w:r>
          </w:p>
          <w:p w:rsidR="00B37959" w:rsidRPr="00707294" w:rsidRDefault="00B37959" w:rsidP="00B37959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обязанностей, которая приводит </w:t>
            </w:r>
          </w:p>
          <w:p w:rsidR="00B37959" w:rsidRPr="00707294" w:rsidRDefault="00B37959" w:rsidP="00B37959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или может привести к конфликту </w:t>
            </w:r>
          </w:p>
          <w:p w:rsidR="00B37959" w:rsidRPr="00707294" w:rsidRDefault="00B37959" w:rsidP="00B37959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>интересов</w:t>
            </w:r>
          </w:p>
          <w:p w:rsidR="00B37959" w:rsidRDefault="00B37959" w:rsidP="00B37959">
            <w:pPr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</w:tbl>
    <w:p w:rsidR="00B37959" w:rsidRDefault="00707294" w:rsidP="00B37959">
      <w:pPr>
        <w:autoSpaceDE w:val="0"/>
        <w:autoSpaceDN w:val="0"/>
        <w:adjustRightInd w:val="0"/>
        <w:jc w:val="lef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 xml:space="preserve">                 </w:t>
      </w:r>
      <w:r w:rsidR="00373FA0">
        <w:rPr>
          <w:sz w:val="24"/>
          <w:szCs w:val="24"/>
        </w:rPr>
        <w:t xml:space="preserve">    </w:t>
      </w:r>
      <w:r w:rsidR="00B37959">
        <w:rPr>
          <w:sz w:val="24"/>
          <w:szCs w:val="24"/>
        </w:rPr>
        <w:t xml:space="preserve">                                                                            </w:t>
      </w:r>
    </w:p>
    <w:p w:rsidR="00B37959" w:rsidRDefault="00373FA0" w:rsidP="00B37959">
      <w:pPr>
        <w:autoSpaceDE w:val="0"/>
        <w:autoSpaceDN w:val="0"/>
        <w:adjustRightInd w:val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7959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B37959" w:rsidRPr="00707294">
        <w:rPr>
          <w:sz w:val="24"/>
          <w:szCs w:val="24"/>
        </w:rPr>
        <w:t xml:space="preserve">Председателю </w:t>
      </w:r>
      <w:r w:rsidR="00B37959">
        <w:rPr>
          <w:sz w:val="24"/>
          <w:szCs w:val="24"/>
        </w:rPr>
        <w:t xml:space="preserve">контрольно-счетной </w:t>
      </w:r>
    </w:p>
    <w:p w:rsidR="00B37959" w:rsidRPr="00707294" w:rsidRDefault="00B37959" w:rsidP="00B37959">
      <w:pPr>
        <w:autoSpaceDE w:val="0"/>
        <w:autoSpaceDN w:val="0"/>
        <w:adjustRightInd w:val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палаты</w:t>
      </w:r>
      <w:r w:rsidRPr="00707294">
        <w:rPr>
          <w:sz w:val="24"/>
          <w:szCs w:val="24"/>
        </w:rPr>
        <w:t xml:space="preserve"> города Нижнего Новгорода</w:t>
      </w:r>
    </w:p>
    <w:p w:rsidR="00707294" w:rsidRPr="00707294" w:rsidRDefault="00707294" w:rsidP="00B37959">
      <w:pPr>
        <w:tabs>
          <w:tab w:val="left" w:pos="9498"/>
        </w:tabs>
        <w:autoSpaceDE w:val="0"/>
        <w:autoSpaceDN w:val="0"/>
        <w:adjustRightInd w:val="0"/>
        <w:spacing w:line="230" w:lineRule="exact"/>
        <w:jc w:val="righ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</w:t>
      </w:r>
    </w:p>
    <w:p w:rsidR="00707294" w:rsidRPr="00707294" w:rsidRDefault="00707294" w:rsidP="00707294">
      <w:pPr>
        <w:autoSpaceDE w:val="0"/>
        <w:autoSpaceDN w:val="0"/>
        <w:adjustRightInd w:val="0"/>
        <w:spacing w:line="230" w:lineRule="exact"/>
        <w:jc w:val="center"/>
        <w:outlineLvl w:val="0"/>
      </w:pPr>
      <w:r w:rsidRPr="00707294">
        <w:t xml:space="preserve">                                                                                                                           (Ф.И.О.)</w:t>
      </w:r>
    </w:p>
    <w:p w:rsidR="00707294" w:rsidRPr="00707294" w:rsidRDefault="00707294" w:rsidP="00707294">
      <w:pPr>
        <w:autoSpaceDE w:val="0"/>
        <w:autoSpaceDN w:val="0"/>
        <w:adjustRightInd w:val="0"/>
        <w:spacing w:line="230" w:lineRule="exact"/>
        <w:jc w:val="righ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 xml:space="preserve">                                          от ______________________________</w:t>
      </w:r>
    </w:p>
    <w:p w:rsidR="00707294" w:rsidRPr="00707294" w:rsidRDefault="00707294" w:rsidP="00707294">
      <w:pPr>
        <w:autoSpaceDE w:val="0"/>
        <w:autoSpaceDN w:val="0"/>
        <w:adjustRightInd w:val="0"/>
        <w:spacing w:line="230" w:lineRule="exact"/>
        <w:jc w:val="righ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 xml:space="preserve">                                          ______________________________</w:t>
      </w:r>
    </w:p>
    <w:p w:rsidR="00707294" w:rsidRPr="00707294" w:rsidRDefault="00707294" w:rsidP="00707294">
      <w:pPr>
        <w:autoSpaceDE w:val="0"/>
        <w:autoSpaceDN w:val="0"/>
        <w:adjustRightInd w:val="0"/>
        <w:spacing w:line="230" w:lineRule="exact"/>
        <w:jc w:val="center"/>
        <w:outlineLvl w:val="0"/>
      </w:pPr>
      <w:r w:rsidRPr="00707294">
        <w:t xml:space="preserve">                                                                                                             </w:t>
      </w:r>
      <w:r w:rsidR="001138FC">
        <w:t xml:space="preserve">                          </w:t>
      </w:r>
      <w:r w:rsidRPr="00707294">
        <w:t>(Ф.И.О. муниципального служащего,</w:t>
      </w:r>
    </w:p>
    <w:p w:rsidR="00707294" w:rsidRDefault="00707294" w:rsidP="00707294">
      <w:pPr>
        <w:autoSpaceDE w:val="0"/>
        <w:autoSpaceDN w:val="0"/>
        <w:adjustRightInd w:val="0"/>
        <w:spacing w:line="230" w:lineRule="exact"/>
        <w:jc w:val="center"/>
        <w:outlineLvl w:val="0"/>
        <w:rPr>
          <w:sz w:val="24"/>
          <w:szCs w:val="24"/>
        </w:rPr>
      </w:pPr>
      <w:r w:rsidRPr="00707294">
        <w:t xml:space="preserve">                                                                                                                  </w:t>
      </w:r>
      <w:r w:rsidR="001138FC">
        <w:t xml:space="preserve">                    </w:t>
      </w:r>
      <w:r w:rsidRPr="00707294">
        <w:t>замещаемая должность, телефон</w:t>
      </w:r>
      <w:r w:rsidRPr="00707294">
        <w:rPr>
          <w:sz w:val="24"/>
          <w:szCs w:val="24"/>
        </w:rPr>
        <w:t>)</w:t>
      </w:r>
    </w:p>
    <w:p w:rsidR="0026304C" w:rsidRDefault="0026304C" w:rsidP="00707294">
      <w:pPr>
        <w:autoSpaceDE w:val="0"/>
        <w:autoSpaceDN w:val="0"/>
        <w:adjustRightInd w:val="0"/>
        <w:spacing w:line="230" w:lineRule="exact"/>
        <w:jc w:val="center"/>
        <w:outlineLvl w:val="0"/>
        <w:rPr>
          <w:sz w:val="24"/>
          <w:szCs w:val="24"/>
        </w:rPr>
      </w:pPr>
    </w:p>
    <w:p w:rsidR="0026304C" w:rsidRPr="00707294" w:rsidRDefault="0026304C" w:rsidP="0026304C">
      <w:pPr>
        <w:autoSpaceDE w:val="0"/>
        <w:autoSpaceDN w:val="0"/>
        <w:adjustRightInd w:val="0"/>
        <w:spacing w:line="230" w:lineRule="exact"/>
        <w:jc w:val="center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Форма уведомления</w:t>
      </w:r>
    </w:p>
    <w:p w:rsidR="0026304C" w:rsidRPr="00707294" w:rsidRDefault="0026304C" w:rsidP="0026304C">
      <w:pPr>
        <w:autoSpaceDE w:val="0"/>
        <w:autoSpaceDN w:val="0"/>
        <w:adjustRightInd w:val="0"/>
        <w:spacing w:line="230" w:lineRule="exact"/>
        <w:jc w:val="center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о возникновении личной заинтересованности</w:t>
      </w:r>
    </w:p>
    <w:p w:rsidR="0026304C" w:rsidRPr="00707294" w:rsidRDefault="0026304C" w:rsidP="0026304C">
      <w:pPr>
        <w:autoSpaceDE w:val="0"/>
        <w:autoSpaceDN w:val="0"/>
        <w:adjustRightInd w:val="0"/>
        <w:spacing w:line="230" w:lineRule="exact"/>
        <w:jc w:val="center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при исполнении должностных обязанностей,</w:t>
      </w:r>
    </w:p>
    <w:p w:rsidR="0026304C" w:rsidRPr="00707294" w:rsidRDefault="0026304C" w:rsidP="0026304C">
      <w:pPr>
        <w:autoSpaceDE w:val="0"/>
        <w:autoSpaceDN w:val="0"/>
        <w:adjustRightInd w:val="0"/>
        <w:spacing w:line="230" w:lineRule="exact"/>
        <w:jc w:val="center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которая приводит или может привести</w:t>
      </w:r>
    </w:p>
    <w:p w:rsidR="0026304C" w:rsidRPr="00707294" w:rsidRDefault="0026304C" w:rsidP="0026304C">
      <w:pPr>
        <w:autoSpaceDE w:val="0"/>
        <w:autoSpaceDN w:val="0"/>
        <w:adjustRightInd w:val="0"/>
        <w:spacing w:line="230" w:lineRule="exact"/>
        <w:jc w:val="center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к конфликту интересов</w:t>
      </w:r>
    </w:p>
    <w:p w:rsidR="0026304C" w:rsidRPr="00707294" w:rsidRDefault="0026304C" w:rsidP="00707294">
      <w:pPr>
        <w:autoSpaceDE w:val="0"/>
        <w:autoSpaceDN w:val="0"/>
        <w:adjustRightInd w:val="0"/>
        <w:spacing w:line="230" w:lineRule="exact"/>
        <w:jc w:val="center"/>
        <w:outlineLvl w:val="0"/>
        <w:rPr>
          <w:sz w:val="24"/>
          <w:szCs w:val="24"/>
        </w:rPr>
      </w:pPr>
    </w:p>
    <w:p w:rsidR="00707294" w:rsidRPr="00707294" w:rsidRDefault="00707294" w:rsidP="00707294">
      <w:pPr>
        <w:autoSpaceDE w:val="0"/>
        <w:autoSpaceDN w:val="0"/>
        <w:adjustRightInd w:val="0"/>
        <w:spacing w:line="230" w:lineRule="exact"/>
        <w:jc w:val="right"/>
        <w:outlineLvl w:val="0"/>
        <w:rPr>
          <w:sz w:val="24"/>
          <w:szCs w:val="24"/>
        </w:rPr>
      </w:pPr>
    </w:p>
    <w:p w:rsidR="00707294" w:rsidRPr="00707294" w:rsidRDefault="00707294" w:rsidP="0026304C">
      <w:pPr>
        <w:tabs>
          <w:tab w:val="left" w:pos="9498"/>
        </w:tabs>
        <w:autoSpaceDE w:val="0"/>
        <w:autoSpaceDN w:val="0"/>
        <w:adjustRightInd w:val="0"/>
        <w:spacing w:line="230" w:lineRule="exact"/>
        <w:ind w:firstLine="709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Сообщаю о возникновении у меня личной заинтересованности при исполнении должностных  обязанностей, которая приводит или может привести к конфликту интересов (нужное подчеркнуть).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ind w:firstLine="709"/>
        <w:outlineLvl w:val="0"/>
        <w:rPr>
          <w:sz w:val="24"/>
          <w:szCs w:val="24"/>
        </w:rPr>
      </w:pP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ind w:firstLine="709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______________________________________________________________________________</w:t>
      </w:r>
      <w:r w:rsidR="0026304C">
        <w:rPr>
          <w:sz w:val="24"/>
          <w:szCs w:val="24"/>
        </w:rPr>
        <w:t>______</w:t>
      </w:r>
      <w:r w:rsidRPr="00707294">
        <w:rPr>
          <w:sz w:val="24"/>
          <w:szCs w:val="24"/>
        </w:rPr>
        <w:t>_____________________________________________________________________________</w:t>
      </w:r>
      <w:r w:rsidR="0026304C">
        <w:rPr>
          <w:sz w:val="24"/>
          <w:szCs w:val="24"/>
        </w:rPr>
        <w:t>_________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______________________________________________________________________________</w:t>
      </w:r>
      <w:r w:rsidR="0026304C">
        <w:rPr>
          <w:sz w:val="24"/>
          <w:szCs w:val="24"/>
        </w:rPr>
        <w:t>_______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______________________________________________________________________________</w:t>
      </w:r>
      <w:r w:rsidR="0026304C">
        <w:rPr>
          <w:sz w:val="24"/>
          <w:szCs w:val="24"/>
        </w:rPr>
        <w:t>_______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ind w:firstLine="709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______________________________________________________________________________</w:t>
      </w:r>
      <w:r w:rsidR="0026304C">
        <w:rPr>
          <w:sz w:val="24"/>
          <w:szCs w:val="24"/>
        </w:rPr>
        <w:t>______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______________________________________________________________________________</w:t>
      </w:r>
      <w:r w:rsidR="0026304C">
        <w:rPr>
          <w:sz w:val="24"/>
          <w:szCs w:val="24"/>
        </w:rPr>
        <w:t>______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______________________________________________________________________________</w:t>
      </w:r>
      <w:r w:rsidR="0026304C">
        <w:rPr>
          <w:sz w:val="24"/>
          <w:szCs w:val="24"/>
        </w:rPr>
        <w:t>______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______________________________________________________________________________</w:t>
      </w:r>
      <w:r w:rsidR="0026304C">
        <w:rPr>
          <w:sz w:val="24"/>
          <w:szCs w:val="24"/>
        </w:rPr>
        <w:t>______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ind w:firstLine="709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______________________________________________________________________________</w:t>
      </w:r>
      <w:r w:rsidR="0026304C">
        <w:rPr>
          <w:sz w:val="24"/>
          <w:szCs w:val="24"/>
        </w:rPr>
        <w:t>______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______________________________________________________________________________</w:t>
      </w:r>
      <w:r w:rsidR="0026304C">
        <w:rPr>
          <w:sz w:val="24"/>
          <w:szCs w:val="24"/>
        </w:rPr>
        <w:t>______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______________________________________________________________________________</w:t>
      </w:r>
      <w:r w:rsidR="0026304C">
        <w:rPr>
          <w:sz w:val="24"/>
          <w:szCs w:val="24"/>
        </w:rPr>
        <w:t>______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______________________________________________________________________________</w:t>
      </w:r>
      <w:r w:rsidR="0026304C">
        <w:rPr>
          <w:sz w:val="24"/>
          <w:szCs w:val="24"/>
        </w:rPr>
        <w:t>______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ind w:firstLine="709"/>
        <w:outlineLvl w:val="0"/>
        <w:rPr>
          <w:sz w:val="24"/>
          <w:szCs w:val="24"/>
        </w:rPr>
      </w:pPr>
    </w:p>
    <w:p w:rsidR="0026304C" w:rsidRDefault="00707294" w:rsidP="0026304C">
      <w:pPr>
        <w:tabs>
          <w:tab w:val="left" w:pos="7665"/>
        </w:tabs>
        <w:autoSpaceDE w:val="0"/>
        <w:autoSpaceDN w:val="0"/>
        <w:adjustRightInd w:val="0"/>
        <w:ind w:firstLine="709"/>
        <w:outlineLvl w:val="0"/>
        <w:rPr>
          <w:sz w:val="24"/>
          <w:szCs w:val="24"/>
        </w:rPr>
      </w:pPr>
      <w:r w:rsidRPr="00707294">
        <w:rPr>
          <w:sz w:val="24"/>
          <w:szCs w:val="24"/>
        </w:rPr>
        <w:t>___________________________   ____________                                      __________________</w:t>
      </w:r>
    </w:p>
    <w:p w:rsidR="00707294" w:rsidRPr="00707294" w:rsidRDefault="00707294" w:rsidP="0026304C">
      <w:pPr>
        <w:tabs>
          <w:tab w:val="left" w:pos="7665"/>
        </w:tabs>
        <w:autoSpaceDE w:val="0"/>
        <w:autoSpaceDN w:val="0"/>
        <w:adjustRightInd w:val="0"/>
        <w:ind w:firstLine="709"/>
        <w:outlineLvl w:val="0"/>
        <w:rPr>
          <w:sz w:val="24"/>
          <w:szCs w:val="24"/>
        </w:rPr>
      </w:pPr>
      <w:r w:rsidRPr="00707294">
        <w:t>(подпись муниципального служащего)          (дата)                                                           (расшифровка подписи)</w:t>
      </w:r>
    </w:p>
    <w:p w:rsidR="00707294" w:rsidRPr="00707294" w:rsidRDefault="00707294" w:rsidP="0026304C">
      <w:pPr>
        <w:autoSpaceDE w:val="0"/>
        <w:autoSpaceDN w:val="0"/>
        <w:adjustRightInd w:val="0"/>
        <w:spacing w:line="230" w:lineRule="exact"/>
        <w:ind w:firstLine="709"/>
        <w:outlineLvl w:val="0"/>
        <w:rPr>
          <w:sz w:val="24"/>
          <w:szCs w:val="24"/>
        </w:rPr>
      </w:pPr>
    </w:p>
    <w:p w:rsidR="00707294" w:rsidRPr="00707294" w:rsidRDefault="0026304C" w:rsidP="0026304C">
      <w:pPr>
        <w:autoSpaceDE w:val="0"/>
        <w:autoSpaceDN w:val="0"/>
        <w:adjustRightInd w:val="0"/>
        <w:spacing w:line="230" w:lineRule="exact"/>
        <w:ind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Уведомление </w:t>
      </w:r>
      <w:r w:rsidR="00707294" w:rsidRPr="00707294">
        <w:rPr>
          <w:sz w:val="24"/>
          <w:szCs w:val="24"/>
        </w:rPr>
        <w:t>зарегис</w:t>
      </w:r>
      <w:r>
        <w:rPr>
          <w:sz w:val="24"/>
          <w:szCs w:val="24"/>
        </w:rPr>
        <w:t>трировано в журнале</w:t>
      </w:r>
      <w:r w:rsidR="00707294" w:rsidRPr="007072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учета </w:t>
      </w:r>
      <w:r w:rsidR="00707294" w:rsidRPr="00707294">
        <w:rPr>
          <w:sz w:val="24"/>
          <w:szCs w:val="24"/>
        </w:rPr>
        <w:t>уведомлений о возникновении конфликта интересов «___» ___________ 20__ г. № _______</w:t>
      </w:r>
    </w:p>
    <w:p w:rsidR="00707294" w:rsidRPr="00707294" w:rsidRDefault="0026304C" w:rsidP="00707294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707294" w:rsidRDefault="00707294" w:rsidP="0026304C">
      <w:pPr>
        <w:autoSpaceDE w:val="0"/>
        <w:autoSpaceDN w:val="0"/>
        <w:adjustRightInd w:val="0"/>
        <w:spacing w:line="230" w:lineRule="exact"/>
        <w:outlineLvl w:val="0"/>
        <w:rPr>
          <w:sz w:val="24"/>
          <w:szCs w:val="24"/>
        </w:rPr>
      </w:pPr>
      <w:r w:rsidRPr="00707294">
        <w:t>(подпись, Ф.И.О. ответственного лица</w:t>
      </w:r>
      <w:r w:rsidRPr="00707294">
        <w:rPr>
          <w:sz w:val="24"/>
          <w:szCs w:val="24"/>
        </w:rPr>
        <w:t>)</w:t>
      </w:r>
    </w:p>
    <w:tbl>
      <w:tblPr>
        <w:tblW w:w="10155" w:type="dxa"/>
        <w:tblInd w:w="106" w:type="dxa"/>
        <w:tblLook w:val="0000" w:firstRow="0" w:lastRow="0" w:firstColumn="0" w:lastColumn="0" w:noHBand="0" w:noVBand="0"/>
      </w:tblPr>
      <w:tblGrid>
        <w:gridCol w:w="5505"/>
        <w:gridCol w:w="4650"/>
      </w:tblGrid>
      <w:tr w:rsidR="00F90A9B" w:rsidTr="00F90A9B">
        <w:trPr>
          <w:trHeight w:val="1260"/>
        </w:trPr>
        <w:tc>
          <w:tcPr>
            <w:tcW w:w="5505" w:type="dxa"/>
          </w:tcPr>
          <w:p w:rsidR="00F90A9B" w:rsidRPr="00707294" w:rsidRDefault="00F90A9B" w:rsidP="00F90A9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4425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90A9B" w:rsidRPr="00707294" w:rsidRDefault="00F90A9B" w:rsidP="00F90A9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4425"/>
              <w:jc w:val="left"/>
              <w:textAlignment w:val="baseline"/>
              <w:rPr>
                <w:sz w:val="28"/>
                <w:szCs w:val="28"/>
              </w:rPr>
            </w:pPr>
          </w:p>
          <w:p w:rsidR="00F90A9B" w:rsidRPr="00707294" w:rsidRDefault="00F90A9B" w:rsidP="00F90A9B">
            <w:pPr>
              <w:overflowPunct w:val="0"/>
              <w:autoSpaceDE w:val="0"/>
              <w:autoSpaceDN w:val="0"/>
              <w:adjustRightInd w:val="0"/>
              <w:ind w:left="4425"/>
              <w:jc w:val="left"/>
              <w:textAlignment w:val="baseline"/>
              <w:rPr>
                <w:sz w:val="28"/>
                <w:szCs w:val="28"/>
              </w:rPr>
            </w:pPr>
          </w:p>
          <w:p w:rsidR="00F90A9B" w:rsidRDefault="00F90A9B" w:rsidP="00F90A9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4425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F90A9B" w:rsidRPr="00707294" w:rsidRDefault="00F90A9B" w:rsidP="00F90A9B">
            <w:pPr>
              <w:tabs>
                <w:tab w:val="left" w:pos="5529"/>
                <w:tab w:val="left" w:pos="5954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 xml:space="preserve"> 2</w:t>
            </w:r>
            <w:r w:rsidRPr="00707294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F90A9B" w:rsidRDefault="00F90A9B" w:rsidP="00F90A9B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к Положению о порядке уведомления          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707294">
              <w:rPr>
                <w:sz w:val="24"/>
                <w:szCs w:val="24"/>
              </w:rPr>
              <w:t xml:space="preserve">          муниципальным служащим              </w:t>
            </w:r>
            <w:r>
              <w:rPr>
                <w:sz w:val="24"/>
                <w:szCs w:val="24"/>
              </w:rPr>
              <w:t xml:space="preserve">       контрольно-счетной палаты</w:t>
            </w:r>
            <w:r w:rsidRPr="00707294">
              <w:rPr>
                <w:sz w:val="24"/>
                <w:szCs w:val="24"/>
              </w:rPr>
              <w:t xml:space="preserve"> </w:t>
            </w:r>
          </w:p>
          <w:p w:rsidR="00F90A9B" w:rsidRDefault="00F90A9B" w:rsidP="00F90A9B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города Нижнего Новгорода </w:t>
            </w:r>
          </w:p>
          <w:p w:rsidR="00F90A9B" w:rsidRDefault="00F90A9B" w:rsidP="00F90A9B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председателя </w:t>
            </w:r>
            <w:r>
              <w:rPr>
                <w:sz w:val="24"/>
                <w:szCs w:val="24"/>
              </w:rPr>
              <w:t xml:space="preserve">контрольно-счетной </w:t>
            </w:r>
          </w:p>
          <w:p w:rsidR="00F90A9B" w:rsidRDefault="00F90A9B" w:rsidP="00F90A9B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палаты </w:t>
            </w:r>
            <w:r w:rsidRPr="00707294">
              <w:rPr>
                <w:sz w:val="24"/>
                <w:szCs w:val="24"/>
              </w:rPr>
              <w:t xml:space="preserve">города Нижнего Новгорода </w:t>
            </w:r>
          </w:p>
          <w:p w:rsidR="00F90A9B" w:rsidRDefault="00F90A9B" w:rsidP="00F90A9B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о возникновении личной </w:t>
            </w:r>
          </w:p>
          <w:p w:rsidR="00F90A9B" w:rsidRDefault="00F90A9B" w:rsidP="00F90A9B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заинтересованности </w:t>
            </w:r>
          </w:p>
          <w:p w:rsidR="00F90A9B" w:rsidRPr="00707294" w:rsidRDefault="00F90A9B" w:rsidP="00F90A9B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707294">
              <w:rPr>
                <w:sz w:val="24"/>
                <w:szCs w:val="24"/>
              </w:rPr>
              <w:t xml:space="preserve">исполнении должностных </w:t>
            </w:r>
          </w:p>
          <w:p w:rsidR="00F90A9B" w:rsidRPr="00707294" w:rsidRDefault="00F90A9B" w:rsidP="00F90A9B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обязанностей, которая приводит </w:t>
            </w:r>
          </w:p>
          <w:p w:rsidR="00F90A9B" w:rsidRPr="00707294" w:rsidRDefault="00F90A9B" w:rsidP="00F90A9B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или может привести к конфликту </w:t>
            </w:r>
          </w:p>
          <w:p w:rsidR="00F90A9B" w:rsidRPr="00707294" w:rsidRDefault="00F90A9B" w:rsidP="00F90A9B">
            <w:pPr>
              <w:tabs>
                <w:tab w:val="left" w:pos="42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>интересов</w:t>
            </w:r>
          </w:p>
          <w:p w:rsidR="00F90A9B" w:rsidRDefault="00F90A9B">
            <w:pPr>
              <w:rPr>
                <w:sz w:val="24"/>
                <w:szCs w:val="24"/>
              </w:rPr>
            </w:pPr>
          </w:p>
          <w:p w:rsidR="00F90A9B" w:rsidRDefault="00F90A9B" w:rsidP="00F90A9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4425"/>
              <w:jc w:val="left"/>
              <w:textAlignment w:val="baseline"/>
              <w:rPr>
                <w:sz w:val="24"/>
                <w:szCs w:val="24"/>
              </w:rPr>
            </w:pPr>
          </w:p>
        </w:tc>
      </w:tr>
    </w:tbl>
    <w:p w:rsidR="00707294" w:rsidRPr="00707294" w:rsidRDefault="00707294" w:rsidP="00707294">
      <w:pPr>
        <w:overflowPunct w:val="0"/>
        <w:autoSpaceDE w:val="0"/>
        <w:autoSpaceDN w:val="0"/>
        <w:adjustRightInd w:val="0"/>
        <w:ind w:left="4536"/>
        <w:jc w:val="left"/>
        <w:textAlignment w:val="baseline"/>
        <w:rPr>
          <w:sz w:val="28"/>
          <w:szCs w:val="28"/>
        </w:rPr>
      </w:pPr>
    </w:p>
    <w:p w:rsidR="00707294" w:rsidRPr="00707294" w:rsidRDefault="00707294" w:rsidP="00707294">
      <w:pPr>
        <w:overflowPunct w:val="0"/>
        <w:autoSpaceDE w:val="0"/>
        <w:autoSpaceDN w:val="0"/>
        <w:adjustRightInd w:val="0"/>
        <w:ind w:left="4536" w:right="282"/>
        <w:jc w:val="left"/>
        <w:textAlignment w:val="baseline"/>
        <w:rPr>
          <w:sz w:val="28"/>
          <w:szCs w:val="28"/>
        </w:rPr>
      </w:pPr>
    </w:p>
    <w:p w:rsidR="00707294" w:rsidRPr="00707294" w:rsidRDefault="00707294" w:rsidP="0070729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7294">
        <w:rPr>
          <w:sz w:val="24"/>
          <w:szCs w:val="24"/>
        </w:rPr>
        <w:t xml:space="preserve">Форма журнала </w:t>
      </w:r>
    </w:p>
    <w:p w:rsidR="00707294" w:rsidRPr="00707294" w:rsidRDefault="00707294" w:rsidP="0070729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7294">
        <w:rPr>
          <w:sz w:val="24"/>
          <w:szCs w:val="24"/>
        </w:rPr>
        <w:t xml:space="preserve">учета уведомлений председателя </w:t>
      </w:r>
      <w:r w:rsidR="00F90A9B">
        <w:rPr>
          <w:sz w:val="24"/>
          <w:szCs w:val="24"/>
        </w:rPr>
        <w:t>контрольно-счетной палаты</w:t>
      </w:r>
      <w:r w:rsidRPr="00707294">
        <w:rPr>
          <w:sz w:val="24"/>
          <w:szCs w:val="24"/>
        </w:rPr>
        <w:t xml:space="preserve"> города Нижнего Новгорода </w:t>
      </w:r>
      <w:r w:rsidR="00F90A9B">
        <w:rPr>
          <w:sz w:val="24"/>
          <w:szCs w:val="24"/>
        </w:rPr>
        <w:br/>
      </w:r>
      <w:r w:rsidRPr="00707294">
        <w:rPr>
          <w:sz w:val="24"/>
          <w:szCs w:val="24"/>
        </w:rPr>
        <w:t xml:space="preserve">о возникновении у муниципального служащего личной </w:t>
      </w:r>
    </w:p>
    <w:p w:rsidR="00707294" w:rsidRPr="00707294" w:rsidRDefault="00707294" w:rsidP="0070729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7294">
        <w:rPr>
          <w:sz w:val="24"/>
          <w:szCs w:val="24"/>
        </w:rPr>
        <w:t xml:space="preserve">заинтересованности при исполнении должностных обязанностей, </w:t>
      </w:r>
    </w:p>
    <w:p w:rsidR="00707294" w:rsidRPr="00707294" w:rsidRDefault="00707294" w:rsidP="0070729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7294">
        <w:rPr>
          <w:sz w:val="24"/>
          <w:szCs w:val="24"/>
        </w:rPr>
        <w:t xml:space="preserve">которая приводит или может привести к конфликту интересов </w:t>
      </w:r>
    </w:p>
    <w:p w:rsidR="00707294" w:rsidRPr="00707294" w:rsidRDefault="00707294" w:rsidP="00707294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tbl>
      <w:tblPr>
        <w:tblW w:w="104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1843"/>
        <w:gridCol w:w="1559"/>
        <w:gridCol w:w="2410"/>
        <w:gridCol w:w="1701"/>
        <w:gridCol w:w="1275"/>
      </w:tblGrid>
      <w:tr w:rsidR="00707294" w:rsidRPr="00707294" w:rsidTr="0070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Дата и время принятия уведомления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Фамилия, имя, отчество, должность муниципального служащего, направившего уведомление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Краткое содержание уведомления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Отметка о получении копии уведомления (копию получил, подпись) либо о направлении копии уведомления по почте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Фамилия, имя, отчество и подпись лица, принявшего уведомление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294">
              <w:rPr>
                <w:sz w:val="24"/>
                <w:szCs w:val="24"/>
              </w:rPr>
              <w:t xml:space="preserve">Сведения о принятом решении </w:t>
            </w:r>
          </w:p>
        </w:tc>
      </w:tr>
      <w:tr w:rsidR="00707294" w:rsidRPr="00707294" w:rsidTr="0070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707294" w:rsidRPr="00707294" w:rsidTr="0070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707294" w:rsidRPr="00707294" w:rsidTr="0070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94" w:rsidRPr="00707294" w:rsidRDefault="00707294" w:rsidP="0070729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</w:tbl>
    <w:p w:rsidR="00707294" w:rsidRPr="00707294" w:rsidRDefault="00707294" w:rsidP="00707294">
      <w:pPr>
        <w:overflowPunct w:val="0"/>
        <w:autoSpaceDE w:val="0"/>
        <w:autoSpaceDN w:val="0"/>
        <w:adjustRightInd w:val="0"/>
        <w:ind w:left="4536"/>
        <w:jc w:val="left"/>
        <w:textAlignment w:val="baseline"/>
        <w:rPr>
          <w:sz w:val="28"/>
          <w:szCs w:val="28"/>
        </w:rPr>
      </w:pPr>
    </w:p>
    <w:p w:rsidR="00707294" w:rsidRPr="00707294" w:rsidRDefault="00707294" w:rsidP="00707294">
      <w:pPr>
        <w:overflowPunct w:val="0"/>
        <w:autoSpaceDE w:val="0"/>
        <w:autoSpaceDN w:val="0"/>
        <w:adjustRightInd w:val="0"/>
        <w:ind w:left="4536"/>
        <w:jc w:val="left"/>
        <w:textAlignment w:val="baseline"/>
        <w:rPr>
          <w:sz w:val="28"/>
          <w:szCs w:val="28"/>
        </w:rPr>
      </w:pPr>
    </w:p>
    <w:p w:rsidR="00707294" w:rsidRPr="00707294" w:rsidRDefault="00707294" w:rsidP="00707294">
      <w:pPr>
        <w:overflowPunct w:val="0"/>
        <w:autoSpaceDE w:val="0"/>
        <w:autoSpaceDN w:val="0"/>
        <w:adjustRightInd w:val="0"/>
        <w:ind w:left="4536"/>
        <w:jc w:val="left"/>
        <w:textAlignment w:val="baseline"/>
        <w:rPr>
          <w:sz w:val="28"/>
          <w:szCs w:val="28"/>
        </w:rPr>
      </w:pPr>
    </w:p>
    <w:p w:rsidR="00707294" w:rsidRPr="00707294" w:rsidRDefault="00707294" w:rsidP="00707294">
      <w:pPr>
        <w:overflowPunct w:val="0"/>
        <w:autoSpaceDE w:val="0"/>
        <w:autoSpaceDN w:val="0"/>
        <w:adjustRightInd w:val="0"/>
        <w:ind w:left="4536"/>
        <w:jc w:val="left"/>
        <w:textAlignment w:val="baseline"/>
        <w:rPr>
          <w:sz w:val="28"/>
          <w:szCs w:val="28"/>
        </w:rPr>
      </w:pPr>
    </w:p>
    <w:p w:rsidR="00707294" w:rsidRPr="00707294" w:rsidRDefault="00707294" w:rsidP="00707294">
      <w:pPr>
        <w:overflowPunct w:val="0"/>
        <w:autoSpaceDE w:val="0"/>
        <w:autoSpaceDN w:val="0"/>
        <w:adjustRightInd w:val="0"/>
        <w:ind w:left="4536"/>
        <w:jc w:val="left"/>
        <w:textAlignment w:val="baseline"/>
        <w:rPr>
          <w:sz w:val="28"/>
          <w:szCs w:val="28"/>
        </w:rPr>
      </w:pPr>
    </w:p>
    <w:p w:rsidR="00707294" w:rsidRPr="00707294" w:rsidRDefault="00707294" w:rsidP="00707294">
      <w:pPr>
        <w:overflowPunct w:val="0"/>
        <w:autoSpaceDE w:val="0"/>
        <w:autoSpaceDN w:val="0"/>
        <w:adjustRightInd w:val="0"/>
        <w:ind w:left="4536"/>
        <w:jc w:val="left"/>
        <w:textAlignment w:val="baseline"/>
        <w:rPr>
          <w:sz w:val="28"/>
          <w:szCs w:val="28"/>
        </w:rPr>
      </w:pPr>
    </w:p>
    <w:p w:rsidR="00707294" w:rsidRPr="00707294" w:rsidRDefault="00707294" w:rsidP="00707294">
      <w:pPr>
        <w:overflowPunct w:val="0"/>
        <w:autoSpaceDE w:val="0"/>
        <w:autoSpaceDN w:val="0"/>
        <w:adjustRightInd w:val="0"/>
        <w:ind w:left="4536"/>
        <w:jc w:val="left"/>
        <w:textAlignment w:val="baseline"/>
        <w:rPr>
          <w:sz w:val="28"/>
          <w:szCs w:val="28"/>
        </w:rPr>
      </w:pPr>
    </w:p>
    <w:p w:rsidR="00707294" w:rsidRPr="00707294" w:rsidRDefault="00707294" w:rsidP="00707294">
      <w:pPr>
        <w:overflowPunct w:val="0"/>
        <w:autoSpaceDE w:val="0"/>
        <w:autoSpaceDN w:val="0"/>
        <w:adjustRightInd w:val="0"/>
        <w:ind w:left="4536"/>
        <w:jc w:val="left"/>
        <w:textAlignment w:val="baseline"/>
        <w:rPr>
          <w:sz w:val="28"/>
          <w:szCs w:val="28"/>
        </w:rPr>
      </w:pPr>
    </w:p>
    <w:p w:rsidR="006E76A3" w:rsidRPr="006B191E" w:rsidRDefault="006E76A3" w:rsidP="001F5871">
      <w:pPr>
        <w:pStyle w:val="Default"/>
        <w:suppressAutoHyphens/>
        <w:jc w:val="center"/>
        <w:rPr>
          <w:b/>
          <w:bCs/>
          <w:color w:val="auto"/>
        </w:rPr>
      </w:pPr>
    </w:p>
    <w:sectPr w:rsidR="006E76A3" w:rsidRPr="006B191E" w:rsidSect="0083327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48" w:rsidRDefault="000F2248" w:rsidP="007C12A4">
      <w:r>
        <w:separator/>
      </w:r>
    </w:p>
  </w:endnote>
  <w:endnote w:type="continuationSeparator" w:id="0">
    <w:p w:rsidR="000F2248" w:rsidRDefault="000F2248" w:rsidP="007C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48" w:rsidRDefault="000F2248" w:rsidP="007C12A4">
      <w:r>
        <w:separator/>
      </w:r>
    </w:p>
  </w:footnote>
  <w:footnote w:type="continuationSeparator" w:id="0">
    <w:p w:rsidR="000F2248" w:rsidRDefault="000F2248" w:rsidP="007C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FBE0F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41378D5"/>
    <w:multiLevelType w:val="hybridMultilevel"/>
    <w:tmpl w:val="116478F8"/>
    <w:lvl w:ilvl="0" w:tplc="044AC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673E9"/>
    <w:multiLevelType w:val="hybridMultilevel"/>
    <w:tmpl w:val="AB3A3F6E"/>
    <w:lvl w:ilvl="0" w:tplc="B2AE6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E85BF0"/>
    <w:multiLevelType w:val="hybridMultilevel"/>
    <w:tmpl w:val="C5C6EA40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B287E8E"/>
    <w:multiLevelType w:val="hybridMultilevel"/>
    <w:tmpl w:val="D224278E"/>
    <w:lvl w:ilvl="0" w:tplc="2A14C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A47C0"/>
    <w:multiLevelType w:val="hybridMultilevel"/>
    <w:tmpl w:val="9DB82B3E"/>
    <w:lvl w:ilvl="0" w:tplc="A02658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972FD"/>
    <w:multiLevelType w:val="multilevel"/>
    <w:tmpl w:val="6088D9A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  <w:color w:val="000000"/>
      </w:rPr>
    </w:lvl>
  </w:abstractNum>
  <w:abstractNum w:abstractNumId="8" w15:restartNumberingAfterBreak="0">
    <w:nsid w:val="1DEB7F60"/>
    <w:multiLevelType w:val="hybridMultilevel"/>
    <w:tmpl w:val="6E981586"/>
    <w:lvl w:ilvl="0" w:tplc="862CB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031B1C"/>
    <w:multiLevelType w:val="hybridMultilevel"/>
    <w:tmpl w:val="0542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C231A"/>
    <w:multiLevelType w:val="hybridMultilevel"/>
    <w:tmpl w:val="2A0C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6F61"/>
    <w:multiLevelType w:val="hybridMultilevel"/>
    <w:tmpl w:val="5B5C4E42"/>
    <w:lvl w:ilvl="0" w:tplc="B2AE6A1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2C60177D"/>
    <w:multiLevelType w:val="hybridMultilevel"/>
    <w:tmpl w:val="52C601A2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3" w15:restartNumberingAfterBreak="0">
    <w:nsid w:val="2C74126C"/>
    <w:multiLevelType w:val="hybridMultilevel"/>
    <w:tmpl w:val="17022AF8"/>
    <w:lvl w:ilvl="0" w:tplc="B2AE6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843498"/>
    <w:multiLevelType w:val="hybridMultilevel"/>
    <w:tmpl w:val="B7747850"/>
    <w:lvl w:ilvl="0" w:tplc="A02658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D3EE5"/>
    <w:multiLevelType w:val="hybridMultilevel"/>
    <w:tmpl w:val="14FA317A"/>
    <w:lvl w:ilvl="0" w:tplc="7A5A3AB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54D0D01"/>
    <w:multiLevelType w:val="multilevel"/>
    <w:tmpl w:val="451487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7D345C7"/>
    <w:multiLevelType w:val="hybridMultilevel"/>
    <w:tmpl w:val="3BAA7B16"/>
    <w:lvl w:ilvl="0" w:tplc="4942EA1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6F1CC1"/>
    <w:multiLevelType w:val="hybridMultilevel"/>
    <w:tmpl w:val="198697BC"/>
    <w:lvl w:ilvl="0" w:tplc="97A06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FE7658"/>
    <w:multiLevelType w:val="hybridMultilevel"/>
    <w:tmpl w:val="D65AF516"/>
    <w:lvl w:ilvl="0" w:tplc="2A14C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A1675E"/>
    <w:multiLevelType w:val="multilevel"/>
    <w:tmpl w:val="A59E3E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90F704E"/>
    <w:multiLevelType w:val="multilevel"/>
    <w:tmpl w:val="6088D9A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  <w:color w:val="000000"/>
      </w:rPr>
    </w:lvl>
  </w:abstractNum>
  <w:abstractNum w:abstractNumId="22" w15:restartNumberingAfterBreak="0">
    <w:nsid w:val="5CCE236A"/>
    <w:multiLevelType w:val="multilevel"/>
    <w:tmpl w:val="9FA4BE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FA6B8C"/>
    <w:multiLevelType w:val="hybridMultilevel"/>
    <w:tmpl w:val="4FA617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4123015"/>
    <w:multiLevelType w:val="hybridMultilevel"/>
    <w:tmpl w:val="7F74F1F0"/>
    <w:lvl w:ilvl="0" w:tplc="2A14CE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6F35DC"/>
    <w:multiLevelType w:val="hybridMultilevel"/>
    <w:tmpl w:val="E4203330"/>
    <w:lvl w:ilvl="0" w:tplc="A02658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C57CF"/>
    <w:multiLevelType w:val="hybridMultilevel"/>
    <w:tmpl w:val="CDF82004"/>
    <w:lvl w:ilvl="0" w:tplc="B2AE6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3"/>
  </w:num>
  <w:num w:numId="5">
    <w:abstractNumId w:val="11"/>
  </w:num>
  <w:num w:numId="6">
    <w:abstractNumId w:val="26"/>
  </w:num>
  <w:num w:numId="7">
    <w:abstractNumId w:val="3"/>
  </w:num>
  <w:num w:numId="8">
    <w:abstractNumId w:val="17"/>
  </w:num>
  <w:num w:numId="9">
    <w:abstractNumId w:val="2"/>
  </w:num>
  <w:num w:numId="10">
    <w:abstractNumId w:val="18"/>
  </w:num>
  <w:num w:numId="11">
    <w:abstractNumId w:val="19"/>
  </w:num>
  <w:num w:numId="12">
    <w:abstractNumId w:val="5"/>
  </w:num>
  <w:num w:numId="13">
    <w:abstractNumId w:val="24"/>
  </w:num>
  <w:num w:numId="14">
    <w:abstractNumId w:val="1"/>
  </w:num>
  <w:num w:numId="15">
    <w:abstractNumId w:val="22"/>
  </w:num>
  <w:num w:numId="16">
    <w:abstractNumId w:val="23"/>
  </w:num>
  <w:num w:numId="17">
    <w:abstractNumId w:val="10"/>
  </w:num>
  <w:num w:numId="18">
    <w:abstractNumId w:val="4"/>
  </w:num>
  <w:num w:numId="19">
    <w:abstractNumId w:val="7"/>
  </w:num>
  <w:num w:numId="20">
    <w:abstractNumId w:val="21"/>
  </w:num>
  <w:num w:numId="2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</w:num>
  <w:num w:numId="24">
    <w:abstractNumId w:val="9"/>
  </w:num>
  <w:num w:numId="25">
    <w:abstractNumId w:val="14"/>
  </w:num>
  <w:num w:numId="26">
    <w:abstractNumId w:val="25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BB"/>
    <w:rsid w:val="00000FB6"/>
    <w:rsid w:val="00040B61"/>
    <w:rsid w:val="00041F32"/>
    <w:rsid w:val="00050A5F"/>
    <w:rsid w:val="00055B53"/>
    <w:rsid w:val="00066CBF"/>
    <w:rsid w:val="00067568"/>
    <w:rsid w:val="00074C70"/>
    <w:rsid w:val="00077200"/>
    <w:rsid w:val="00084A26"/>
    <w:rsid w:val="000877DA"/>
    <w:rsid w:val="00090283"/>
    <w:rsid w:val="00091FC5"/>
    <w:rsid w:val="00094B9B"/>
    <w:rsid w:val="0009660A"/>
    <w:rsid w:val="000A1669"/>
    <w:rsid w:val="000A3B5F"/>
    <w:rsid w:val="000A66B6"/>
    <w:rsid w:val="000B0B8E"/>
    <w:rsid w:val="000B6CB3"/>
    <w:rsid w:val="000D09F4"/>
    <w:rsid w:val="000D6440"/>
    <w:rsid w:val="000E0F22"/>
    <w:rsid w:val="000F2248"/>
    <w:rsid w:val="000F6F84"/>
    <w:rsid w:val="000F7477"/>
    <w:rsid w:val="000F7AEA"/>
    <w:rsid w:val="001002DF"/>
    <w:rsid w:val="00102D8D"/>
    <w:rsid w:val="001138FC"/>
    <w:rsid w:val="00116ED5"/>
    <w:rsid w:val="00120231"/>
    <w:rsid w:val="001378EC"/>
    <w:rsid w:val="00141A0F"/>
    <w:rsid w:val="00146784"/>
    <w:rsid w:val="00164BC4"/>
    <w:rsid w:val="00166C9F"/>
    <w:rsid w:val="00167178"/>
    <w:rsid w:val="0018247A"/>
    <w:rsid w:val="001909AE"/>
    <w:rsid w:val="00190B12"/>
    <w:rsid w:val="00197CEF"/>
    <w:rsid w:val="001B6914"/>
    <w:rsid w:val="001B7DE7"/>
    <w:rsid w:val="001C4F2C"/>
    <w:rsid w:val="001E4472"/>
    <w:rsid w:val="001E6896"/>
    <w:rsid w:val="001E765E"/>
    <w:rsid w:val="001F5871"/>
    <w:rsid w:val="001F62B4"/>
    <w:rsid w:val="002305DE"/>
    <w:rsid w:val="002467C6"/>
    <w:rsid w:val="00251EEF"/>
    <w:rsid w:val="0026304C"/>
    <w:rsid w:val="00264779"/>
    <w:rsid w:val="002661C3"/>
    <w:rsid w:val="00274211"/>
    <w:rsid w:val="00275808"/>
    <w:rsid w:val="00286E49"/>
    <w:rsid w:val="002914F5"/>
    <w:rsid w:val="002A1803"/>
    <w:rsid w:val="002A60C3"/>
    <w:rsid w:val="002B69F5"/>
    <w:rsid w:val="002C0B99"/>
    <w:rsid w:val="002D241F"/>
    <w:rsid w:val="002E065C"/>
    <w:rsid w:val="002E2A62"/>
    <w:rsid w:val="003052F6"/>
    <w:rsid w:val="00310720"/>
    <w:rsid w:val="0031126B"/>
    <w:rsid w:val="003173DA"/>
    <w:rsid w:val="00334B48"/>
    <w:rsid w:val="003540B9"/>
    <w:rsid w:val="00355726"/>
    <w:rsid w:val="00373FA0"/>
    <w:rsid w:val="00387004"/>
    <w:rsid w:val="00390D46"/>
    <w:rsid w:val="00396FBA"/>
    <w:rsid w:val="00397980"/>
    <w:rsid w:val="00397E29"/>
    <w:rsid w:val="00397E71"/>
    <w:rsid w:val="003A17D6"/>
    <w:rsid w:val="003A27AF"/>
    <w:rsid w:val="003B1159"/>
    <w:rsid w:val="003B1256"/>
    <w:rsid w:val="003C389E"/>
    <w:rsid w:val="003D0A7C"/>
    <w:rsid w:val="003D15FC"/>
    <w:rsid w:val="003D28DF"/>
    <w:rsid w:val="003D612E"/>
    <w:rsid w:val="003E40E8"/>
    <w:rsid w:val="004106DF"/>
    <w:rsid w:val="00423BE8"/>
    <w:rsid w:val="00423CAA"/>
    <w:rsid w:val="00434D8A"/>
    <w:rsid w:val="00436233"/>
    <w:rsid w:val="00446F6F"/>
    <w:rsid w:val="00450AE1"/>
    <w:rsid w:val="00462BD6"/>
    <w:rsid w:val="00463E24"/>
    <w:rsid w:val="004738DB"/>
    <w:rsid w:val="00482540"/>
    <w:rsid w:val="004837D5"/>
    <w:rsid w:val="0048726F"/>
    <w:rsid w:val="00490545"/>
    <w:rsid w:val="004932B5"/>
    <w:rsid w:val="00494415"/>
    <w:rsid w:val="00494460"/>
    <w:rsid w:val="00495E6B"/>
    <w:rsid w:val="004A6EC7"/>
    <w:rsid w:val="004B0EB4"/>
    <w:rsid w:val="004B1D93"/>
    <w:rsid w:val="004B26B6"/>
    <w:rsid w:val="004B6FC0"/>
    <w:rsid w:val="004C5F42"/>
    <w:rsid w:val="004F6FCD"/>
    <w:rsid w:val="00507DB6"/>
    <w:rsid w:val="005136DB"/>
    <w:rsid w:val="00513E92"/>
    <w:rsid w:val="00517672"/>
    <w:rsid w:val="005228C6"/>
    <w:rsid w:val="00523215"/>
    <w:rsid w:val="00525600"/>
    <w:rsid w:val="00535D01"/>
    <w:rsid w:val="00555945"/>
    <w:rsid w:val="0056027F"/>
    <w:rsid w:val="0056243B"/>
    <w:rsid w:val="0056792C"/>
    <w:rsid w:val="00576C57"/>
    <w:rsid w:val="005806D1"/>
    <w:rsid w:val="0058212D"/>
    <w:rsid w:val="00584F7C"/>
    <w:rsid w:val="00587802"/>
    <w:rsid w:val="00594A58"/>
    <w:rsid w:val="005A318D"/>
    <w:rsid w:val="005A7F1C"/>
    <w:rsid w:val="005B4D1E"/>
    <w:rsid w:val="005B6617"/>
    <w:rsid w:val="005C4A53"/>
    <w:rsid w:val="005C6F5E"/>
    <w:rsid w:val="005D1608"/>
    <w:rsid w:val="005D44CA"/>
    <w:rsid w:val="005E6CF0"/>
    <w:rsid w:val="005E7777"/>
    <w:rsid w:val="005F42BB"/>
    <w:rsid w:val="005F6AC1"/>
    <w:rsid w:val="006074D4"/>
    <w:rsid w:val="0061582A"/>
    <w:rsid w:val="0061772A"/>
    <w:rsid w:val="00626F6E"/>
    <w:rsid w:val="006360F0"/>
    <w:rsid w:val="00660A8A"/>
    <w:rsid w:val="00662EA4"/>
    <w:rsid w:val="00663EDE"/>
    <w:rsid w:val="006875BE"/>
    <w:rsid w:val="00690600"/>
    <w:rsid w:val="006A4324"/>
    <w:rsid w:val="006A598C"/>
    <w:rsid w:val="006A6817"/>
    <w:rsid w:val="006B191E"/>
    <w:rsid w:val="006B276F"/>
    <w:rsid w:val="006B4736"/>
    <w:rsid w:val="006E76A3"/>
    <w:rsid w:val="007034F3"/>
    <w:rsid w:val="00704171"/>
    <w:rsid w:val="00705079"/>
    <w:rsid w:val="00707294"/>
    <w:rsid w:val="0070737B"/>
    <w:rsid w:val="00716B92"/>
    <w:rsid w:val="0072163E"/>
    <w:rsid w:val="00724853"/>
    <w:rsid w:val="00726DB8"/>
    <w:rsid w:val="007343DB"/>
    <w:rsid w:val="00734C22"/>
    <w:rsid w:val="007649D1"/>
    <w:rsid w:val="00764CF8"/>
    <w:rsid w:val="0076695F"/>
    <w:rsid w:val="00766CF7"/>
    <w:rsid w:val="00775324"/>
    <w:rsid w:val="00776306"/>
    <w:rsid w:val="00790BEF"/>
    <w:rsid w:val="00792F6B"/>
    <w:rsid w:val="00793ED2"/>
    <w:rsid w:val="007940C7"/>
    <w:rsid w:val="00795FC6"/>
    <w:rsid w:val="007A58B4"/>
    <w:rsid w:val="007B05B8"/>
    <w:rsid w:val="007C12A4"/>
    <w:rsid w:val="007D20CF"/>
    <w:rsid w:val="007D4006"/>
    <w:rsid w:val="007E0BED"/>
    <w:rsid w:val="007E411F"/>
    <w:rsid w:val="007E6837"/>
    <w:rsid w:val="007F3857"/>
    <w:rsid w:val="00804E3B"/>
    <w:rsid w:val="0081029C"/>
    <w:rsid w:val="008161CD"/>
    <w:rsid w:val="008215F3"/>
    <w:rsid w:val="00833273"/>
    <w:rsid w:val="00840BA5"/>
    <w:rsid w:val="00844371"/>
    <w:rsid w:val="008628B4"/>
    <w:rsid w:val="008651BF"/>
    <w:rsid w:val="008816D0"/>
    <w:rsid w:val="008820B7"/>
    <w:rsid w:val="00884494"/>
    <w:rsid w:val="00884B35"/>
    <w:rsid w:val="00885CD9"/>
    <w:rsid w:val="008A0D7F"/>
    <w:rsid w:val="008A0F73"/>
    <w:rsid w:val="008A102D"/>
    <w:rsid w:val="008A168C"/>
    <w:rsid w:val="008B24FC"/>
    <w:rsid w:val="008B4EA1"/>
    <w:rsid w:val="008C0AF6"/>
    <w:rsid w:val="008C1F54"/>
    <w:rsid w:val="008C20C6"/>
    <w:rsid w:val="008C294E"/>
    <w:rsid w:val="008D648B"/>
    <w:rsid w:val="008E1CCB"/>
    <w:rsid w:val="008E4E61"/>
    <w:rsid w:val="008E5B34"/>
    <w:rsid w:val="008E6F83"/>
    <w:rsid w:val="008F0B3B"/>
    <w:rsid w:val="008F4518"/>
    <w:rsid w:val="00913AF3"/>
    <w:rsid w:val="009210E7"/>
    <w:rsid w:val="009250B3"/>
    <w:rsid w:val="0094046C"/>
    <w:rsid w:val="00952797"/>
    <w:rsid w:val="009622E7"/>
    <w:rsid w:val="00962822"/>
    <w:rsid w:val="009854FA"/>
    <w:rsid w:val="00987226"/>
    <w:rsid w:val="00990955"/>
    <w:rsid w:val="009A4722"/>
    <w:rsid w:val="009B0999"/>
    <w:rsid w:val="009C1D79"/>
    <w:rsid w:val="009D1B46"/>
    <w:rsid w:val="009D26DE"/>
    <w:rsid w:val="009E08A5"/>
    <w:rsid w:val="009E2B91"/>
    <w:rsid w:val="009E4399"/>
    <w:rsid w:val="009F2B81"/>
    <w:rsid w:val="00A00BEB"/>
    <w:rsid w:val="00A01E03"/>
    <w:rsid w:val="00A04218"/>
    <w:rsid w:val="00A1290E"/>
    <w:rsid w:val="00A14FEB"/>
    <w:rsid w:val="00A20A20"/>
    <w:rsid w:val="00A214A4"/>
    <w:rsid w:val="00A227E4"/>
    <w:rsid w:val="00A250C3"/>
    <w:rsid w:val="00A4287A"/>
    <w:rsid w:val="00A45CCC"/>
    <w:rsid w:val="00A52AEE"/>
    <w:rsid w:val="00A52FD0"/>
    <w:rsid w:val="00A53ED2"/>
    <w:rsid w:val="00A607F5"/>
    <w:rsid w:val="00A63943"/>
    <w:rsid w:val="00A67954"/>
    <w:rsid w:val="00A81188"/>
    <w:rsid w:val="00A8495D"/>
    <w:rsid w:val="00A934D0"/>
    <w:rsid w:val="00A9572C"/>
    <w:rsid w:val="00AA294F"/>
    <w:rsid w:val="00AB1547"/>
    <w:rsid w:val="00AB39BE"/>
    <w:rsid w:val="00AB41AA"/>
    <w:rsid w:val="00AD1DD8"/>
    <w:rsid w:val="00AE09AC"/>
    <w:rsid w:val="00AE45D9"/>
    <w:rsid w:val="00AE688F"/>
    <w:rsid w:val="00B03059"/>
    <w:rsid w:val="00B15382"/>
    <w:rsid w:val="00B237B9"/>
    <w:rsid w:val="00B31AD2"/>
    <w:rsid w:val="00B37959"/>
    <w:rsid w:val="00B50ABA"/>
    <w:rsid w:val="00B54D5C"/>
    <w:rsid w:val="00B55D9E"/>
    <w:rsid w:val="00B619AC"/>
    <w:rsid w:val="00B61CE5"/>
    <w:rsid w:val="00B7409D"/>
    <w:rsid w:val="00BA2131"/>
    <w:rsid w:val="00BA73A1"/>
    <w:rsid w:val="00BA7CFA"/>
    <w:rsid w:val="00BB4CEB"/>
    <w:rsid w:val="00BC1BB1"/>
    <w:rsid w:val="00BC734F"/>
    <w:rsid w:val="00C13C6F"/>
    <w:rsid w:val="00C42411"/>
    <w:rsid w:val="00C547AF"/>
    <w:rsid w:val="00C57D4B"/>
    <w:rsid w:val="00C63534"/>
    <w:rsid w:val="00C749D6"/>
    <w:rsid w:val="00C75832"/>
    <w:rsid w:val="00CA373C"/>
    <w:rsid w:val="00CA433E"/>
    <w:rsid w:val="00CA7C61"/>
    <w:rsid w:val="00CB053C"/>
    <w:rsid w:val="00CB0AF4"/>
    <w:rsid w:val="00CB0BDD"/>
    <w:rsid w:val="00CB2BDE"/>
    <w:rsid w:val="00CB4428"/>
    <w:rsid w:val="00CB4A52"/>
    <w:rsid w:val="00CD1F2E"/>
    <w:rsid w:val="00CD6422"/>
    <w:rsid w:val="00CD677F"/>
    <w:rsid w:val="00CE1423"/>
    <w:rsid w:val="00CF61D2"/>
    <w:rsid w:val="00CF642D"/>
    <w:rsid w:val="00D0150E"/>
    <w:rsid w:val="00D066E0"/>
    <w:rsid w:val="00D3279A"/>
    <w:rsid w:val="00D3588C"/>
    <w:rsid w:val="00D54886"/>
    <w:rsid w:val="00D6155E"/>
    <w:rsid w:val="00D76317"/>
    <w:rsid w:val="00D767CE"/>
    <w:rsid w:val="00D77E14"/>
    <w:rsid w:val="00D85531"/>
    <w:rsid w:val="00D954A0"/>
    <w:rsid w:val="00DA4A7F"/>
    <w:rsid w:val="00DB16BB"/>
    <w:rsid w:val="00DC215F"/>
    <w:rsid w:val="00DE2254"/>
    <w:rsid w:val="00E11ADB"/>
    <w:rsid w:val="00E11B6A"/>
    <w:rsid w:val="00E2258F"/>
    <w:rsid w:val="00E257AD"/>
    <w:rsid w:val="00E34CDC"/>
    <w:rsid w:val="00E4429A"/>
    <w:rsid w:val="00E45C0E"/>
    <w:rsid w:val="00E60832"/>
    <w:rsid w:val="00E6380E"/>
    <w:rsid w:val="00E642B4"/>
    <w:rsid w:val="00E65FEE"/>
    <w:rsid w:val="00E779CD"/>
    <w:rsid w:val="00E86223"/>
    <w:rsid w:val="00E94DAA"/>
    <w:rsid w:val="00EA5EA9"/>
    <w:rsid w:val="00EB2C36"/>
    <w:rsid w:val="00EC35BB"/>
    <w:rsid w:val="00ED1CEF"/>
    <w:rsid w:val="00EE4420"/>
    <w:rsid w:val="00EE4DD7"/>
    <w:rsid w:val="00EF2A6C"/>
    <w:rsid w:val="00F02A74"/>
    <w:rsid w:val="00F069A6"/>
    <w:rsid w:val="00F12B49"/>
    <w:rsid w:val="00F14294"/>
    <w:rsid w:val="00F36836"/>
    <w:rsid w:val="00F413C7"/>
    <w:rsid w:val="00F44809"/>
    <w:rsid w:val="00F47A4F"/>
    <w:rsid w:val="00F5208E"/>
    <w:rsid w:val="00F5278A"/>
    <w:rsid w:val="00F54799"/>
    <w:rsid w:val="00F66EF2"/>
    <w:rsid w:val="00F67B8D"/>
    <w:rsid w:val="00F77790"/>
    <w:rsid w:val="00F81C69"/>
    <w:rsid w:val="00F86E82"/>
    <w:rsid w:val="00F905FA"/>
    <w:rsid w:val="00F90A9B"/>
    <w:rsid w:val="00FB5A4B"/>
    <w:rsid w:val="00FC095E"/>
    <w:rsid w:val="00FD1245"/>
    <w:rsid w:val="00F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7367"/>
  <w15:docId w15:val="{E76D6361-A6A7-411A-9620-5DC9F7CC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1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76306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sz w:val="28"/>
    </w:rPr>
  </w:style>
  <w:style w:type="paragraph" w:styleId="2">
    <w:name w:val="heading 2"/>
    <w:basedOn w:val="a0"/>
    <w:next w:val="a0"/>
    <w:link w:val="20"/>
    <w:unhideWhenUsed/>
    <w:qFormat/>
    <w:rsid w:val="008B24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qFormat/>
    <w:rsid w:val="00776306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76306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76306"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DB16B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DB16BB"/>
    <w:pPr>
      <w:spacing w:before="100" w:beforeAutospacing="1" w:after="100" w:afterAutospacing="1"/>
    </w:pPr>
    <w:rPr>
      <w:sz w:val="24"/>
      <w:szCs w:val="24"/>
    </w:rPr>
  </w:style>
  <w:style w:type="paragraph" w:customStyle="1" w:styleId="dktexright">
    <w:name w:val="dktexright"/>
    <w:basedOn w:val="a0"/>
    <w:rsid w:val="00DB16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DB16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B16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uiPriority w:val="22"/>
    <w:qFormat/>
    <w:rsid w:val="00DB16BB"/>
    <w:rPr>
      <w:b/>
      <w:bCs/>
    </w:rPr>
  </w:style>
  <w:style w:type="paragraph" w:styleId="a6">
    <w:name w:val="footer"/>
    <w:basedOn w:val="a0"/>
    <w:link w:val="a7"/>
    <w:uiPriority w:val="99"/>
    <w:unhideWhenUsed/>
    <w:rsid w:val="00DB16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DB16BB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_"/>
    <w:link w:val="21"/>
    <w:rsid w:val="00DB16BB"/>
    <w:rPr>
      <w:rFonts w:ascii="Bookman Old Style" w:eastAsia="Bookman Old Style" w:hAnsi="Bookman Old Style" w:cs="Bookman Old Style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0"/>
    <w:link w:val="a8"/>
    <w:rsid w:val="00DB16BB"/>
    <w:pPr>
      <w:widowControl w:val="0"/>
      <w:shd w:val="clear" w:color="auto" w:fill="FFFFFF"/>
      <w:spacing w:before="240" w:line="290" w:lineRule="exact"/>
    </w:pPr>
    <w:rPr>
      <w:rFonts w:ascii="Bookman Old Style" w:eastAsia="Bookman Old Style" w:hAnsi="Bookman Old Style" w:cs="Bookman Old Style"/>
      <w:sz w:val="21"/>
      <w:szCs w:val="21"/>
      <w:lang w:eastAsia="en-US"/>
    </w:rPr>
  </w:style>
  <w:style w:type="character" w:customStyle="1" w:styleId="11">
    <w:name w:val="Основной текст1"/>
    <w:rsid w:val="00DB16B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9">
    <w:name w:val="List Paragraph"/>
    <w:basedOn w:val="a0"/>
    <w:uiPriority w:val="34"/>
    <w:qFormat/>
    <w:rsid w:val="00D954A0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E862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E862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semiHidden/>
    <w:unhideWhenUsed/>
    <w:rsid w:val="008B24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semiHidden/>
    <w:rsid w:val="008B24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rsid w:val="008B24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e">
    <w:name w:val="Hyperlink"/>
    <w:basedOn w:val="a1"/>
    <w:unhideWhenUsed/>
    <w:rsid w:val="009210E7"/>
    <w:rPr>
      <w:color w:val="0000FF"/>
      <w:u w:val="single"/>
    </w:rPr>
  </w:style>
  <w:style w:type="table" w:styleId="af">
    <w:name w:val="Table Grid"/>
    <w:basedOn w:val="a2"/>
    <w:uiPriority w:val="59"/>
    <w:rsid w:val="004F6F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77630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1"/>
    <w:link w:val="3"/>
    <w:rsid w:val="007763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77630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77630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caaieiaie1">
    <w:name w:val="caaieiaie 1"/>
    <w:basedOn w:val="a0"/>
    <w:next w:val="a0"/>
    <w:rsid w:val="00776306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32"/>
    </w:rPr>
  </w:style>
  <w:style w:type="character" w:styleId="af0">
    <w:name w:val="page number"/>
    <w:basedOn w:val="a1"/>
    <w:rsid w:val="00776306"/>
  </w:style>
  <w:style w:type="paragraph" w:customStyle="1" w:styleId="HeadDoc">
    <w:name w:val="HeadDoc"/>
    <w:rsid w:val="00776306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0"/>
    <w:rsid w:val="00776306"/>
    <w:pPr>
      <w:overflowPunct w:val="0"/>
      <w:autoSpaceDE w:val="0"/>
      <w:autoSpaceDN w:val="0"/>
      <w:adjustRightInd w:val="0"/>
      <w:ind w:firstLine="720"/>
      <w:textAlignment w:val="baseline"/>
    </w:pPr>
    <w:rPr>
      <w:sz w:val="28"/>
    </w:rPr>
  </w:style>
  <w:style w:type="paragraph" w:customStyle="1" w:styleId="BodyText22">
    <w:name w:val="Body Text 22"/>
    <w:basedOn w:val="a0"/>
    <w:rsid w:val="00776306"/>
    <w:pPr>
      <w:overflowPunct w:val="0"/>
      <w:autoSpaceDE w:val="0"/>
      <w:autoSpaceDN w:val="0"/>
      <w:adjustRightInd w:val="0"/>
      <w:ind w:firstLine="708"/>
      <w:textAlignment w:val="baseline"/>
    </w:pPr>
    <w:rPr>
      <w:sz w:val="28"/>
    </w:rPr>
  </w:style>
  <w:style w:type="paragraph" w:styleId="af1">
    <w:name w:val="Body Text Indent"/>
    <w:basedOn w:val="a0"/>
    <w:link w:val="af2"/>
    <w:rsid w:val="00776306"/>
    <w:pPr>
      <w:overflowPunct w:val="0"/>
      <w:autoSpaceDE w:val="0"/>
      <w:autoSpaceDN w:val="0"/>
      <w:adjustRightInd w:val="0"/>
      <w:ind w:firstLine="708"/>
      <w:jc w:val="left"/>
      <w:textAlignment w:val="baseline"/>
    </w:pPr>
    <w:rPr>
      <w:sz w:val="28"/>
    </w:rPr>
  </w:style>
  <w:style w:type="character" w:customStyle="1" w:styleId="af2">
    <w:name w:val="Основной текст с отступом Знак"/>
    <w:basedOn w:val="a1"/>
    <w:link w:val="af1"/>
    <w:rsid w:val="00776306"/>
    <w:rPr>
      <w:rFonts w:ascii="Times New Roman" w:eastAsia="Times New Roman" w:hAnsi="Times New Roman" w:cs="Times New Roman"/>
      <w:sz w:val="28"/>
      <w:szCs w:val="20"/>
    </w:rPr>
  </w:style>
  <w:style w:type="paragraph" w:customStyle="1" w:styleId="211">
    <w:name w:val="Основной текст с отступом 21"/>
    <w:basedOn w:val="a0"/>
    <w:rsid w:val="00776306"/>
    <w:pPr>
      <w:overflowPunct w:val="0"/>
      <w:autoSpaceDE w:val="0"/>
      <w:autoSpaceDN w:val="0"/>
      <w:adjustRightInd w:val="0"/>
      <w:ind w:firstLine="708"/>
      <w:textAlignment w:val="baseline"/>
    </w:pPr>
    <w:rPr>
      <w:sz w:val="28"/>
    </w:rPr>
  </w:style>
  <w:style w:type="paragraph" w:customStyle="1" w:styleId="headdoc0">
    <w:name w:val="headdoc"/>
    <w:basedOn w:val="a0"/>
    <w:rsid w:val="00776306"/>
    <w:pPr>
      <w:spacing w:before="100" w:beforeAutospacing="1" w:after="100" w:afterAutospacing="1"/>
      <w:jc w:val="left"/>
    </w:pPr>
    <w:rPr>
      <w:color w:val="000000"/>
      <w:sz w:val="24"/>
      <w:szCs w:val="24"/>
    </w:rPr>
  </w:style>
  <w:style w:type="paragraph" w:styleId="af3">
    <w:name w:val="Body Text"/>
    <w:basedOn w:val="a0"/>
    <w:link w:val="af4"/>
    <w:rsid w:val="00776306"/>
    <w:pPr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character" w:customStyle="1" w:styleId="af4">
    <w:name w:val="Основной текст Знак"/>
    <w:basedOn w:val="a1"/>
    <w:link w:val="af3"/>
    <w:rsid w:val="00776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Знак Знак3"/>
    <w:rsid w:val="0077630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af5">
    <w:name w:val="FollowedHyperlink"/>
    <w:uiPriority w:val="99"/>
    <w:unhideWhenUsed/>
    <w:rsid w:val="00776306"/>
    <w:rPr>
      <w:color w:val="800080"/>
      <w:u w:val="single"/>
    </w:rPr>
  </w:style>
  <w:style w:type="paragraph" w:styleId="a">
    <w:name w:val="List Bullet"/>
    <w:basedOn w:val="a0"/>
    <w:uiPriority w:val="99"/>
    <w:unhideWhenUsed/>
    <w:rsid w:val="00776306"/>
    <w:pPr>
      <w:numPr>
        <w:numId w:val="3"/>
      </w:num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12">
    <w:name w:val="Основной текст 21"/>
    <w:basedOn w:val="a0"/>
    <w:rsid w:val="00776306"/>
    <w:pPr>
      <w:overflowPunct w:val="0"/>
      <w:autoSpaceDE w:val="0"/>
      <w:autoSpaceDN w:val="0"/>
      <w:adjustRightInd w:val="0"/>
      <w:ind w:firstLine="720"/>
    </w:pPr>
    <w:rPr>
      <w:sz w:val="28"/>
    </w:rPr>
  </w:style>
  <w:style w:type="paragraph" w:customStyle="1" w:styleId="22">
    <w:name w:val="Основной текст 22"/>
    <w:basedOn w:val="a0"/>
    <w:rsid w:val="00776306"/>
    <w:pPr>
      <w:overflowPunct w:val="0"/>
      <w:autoSpaceDE w:val="0"/>
      <w:autoSpaceDN w:val="0"/>
      <w:adjustRightInd w:val="0"/>
      <w:ind w:firstLine="708"/>
    </w:pPr>
    <w:rPr>
      <w:sz w:val="28"/>
    </w:rPr>
  </w:style>
  <w:style w:type="paragraph" w:customStyle="1" w:styleId="213">
    <w:name w:val="Основной текст с отступом 21"/>
    <w:basedOn w:val="a0"/>
    <w:rsid w:val="00776306"/>
    <w:pPr>
      <w:overflowPunct w:val="0"/>
      <w:autoSpaceDE w:val="0"/>
      <w:autoSpaceDN w:val="0"/>
      <w:adjustRightInd w:val="0"/>
      <w:ind w:firstLine="708"/>
    </w:pPr>
    <w:rPr>
      <w:sz w:val="28"/>
    </w:rPr>
  </w:style>
  <w:style w:type="paragraph" w:customStyle="1" w:styleId="Style11">
    <w:name w:val="Style11"/>
    <w:basedOn w:val="a0"/>
    <w:uiPriority w:val="99"/>
    <w:rsid w:val="00776306"/>
    <w:pPr>
      <w:widowControl w:val="0"/>
      <w:autoSpaceDE w:val="0"/>
      <w:autoSpaceDN w:val="0"/>
      <w:adjustRightInd w:val="0"/>
      <w:spacing w:line="329" w:lineRule="exact"/>
      <w:ind w:firstLine="706"/>
    </w:pPr>
    <w:rPr>
      <w:sz w:val="24"/>
      <w:szCs w:val="24"/>
    </w:rPr>
  </w:style>
  <w:style w:type="paragraph" w:customStyle="1" w:styleId="Style12">
    <w:name w:val="Style12"/>
    <w:basedOn w:val="a0"/>
    <w:uiPriority w:val="99"/>
    <w:rsid w:val="00776306"/>
    <w:pPr>
      <w:widowControl w:val="0"/>
      <w:autoSpaceDE w:val="0"/>
      <w:autoSpaceDN w:val="0"/>
      <w:adjustRightInd w:val="0"/>
      <w:spacing w:line="326" w:lineRule="exact"/>
      <w:ind w:firstLine="1248"/>
    </w:pPr>
    <w:rPr>
      <w:sz w:val="24"/>
      <w:szCs w:val="24"/>
    </w:rPr>
  </w:style>
  <w:style w:type="paragraph" w:customStyle="1" w:styleId="Style10">
    <w:name w:val="Style10"/>
    <w:basedOn w:val="a0"/>
    <w:rsid w:val="0077630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1">
    <w:name w:val="Заголовок №4_"/>
    <w:link w:val="42"/>
    <w:locked/>
    <w:rsid w:val="00776306"/>
    <w:rPr>
      <w:sz w:val="28"/>
      <w:szCs w:val="28"/>
      <w:shd w:val="clear" w:color="auto" w:fill="FFFFFF"/>
    </w:rPr>
  </w:style>
  <w:style w:type="paragraph" w:customStyle="1" w:styleId="42">
    <w:name w:val="Заголовок №4"/>
    <w:basedOn w:val="a0"/>
    <w:link w:val="41"/>
    <w:rsid w:val="00776306"/>
    <w:pPr>
      <w:widowControl w:val="0"/>
      <w:shd w:val="clear" w:color="auto" w:fill="FFFFFF"/>
      <w:spacing w:line="0" w:lineRule="atLeast"/>
      <w:jc w:val="left"/>
      <w:outlineLvl w:val="3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2">
    <w:name w:val="Заголовок №3_"/>
    <w:link w:val="33"/>
    <w:locked/>
    <w:rsid w:val="00776306"/>
    <w:rPr>
      <w:sz w:val="28"/>
      <w:szCs w:val="28"/>
      <w:shd w:val="clear" w:color="auto" w:fill="FFFFFF"/>
    </w:rPr>
  </w:style>
  <w:style w:type="paragraph" w:customStyle="1" w:styleId="33">
    <w:name w:val="Заголовок №3"/>
    <w:basedOn w:val="a0"/>
    <w:link w:val="32"/>
    <w:rsid w:val="00776306"/>
    <w:pPr>
      <w:widowControl w:val="0"/>
      <w:shd w:val="clear" w:color="auto" w:fill="FFFFFF"/>
      <w:spacing w:after="600" w:line="350" w:lineRule="exact"/>
      <w:outlineLvl w:val="2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4">
    <w:name w:val="Основной текст (3)_"/>
    <w:link w:val="35"/>
    <w:locked/>
    <w:rsid w:val="00776306"/>
    <w:rPr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776306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3">
    <w:name w:val="Основной текст (4)_"/>
    <w:link w:val="44"/>
    <w:locked/>
    <w:rsid w:val="00776306"/>
    <w:rPr>
      <w:i/>
      <w:iCs/>
      <w:shd w:val="clear" w:color="auto" w:fill="FFFFFF"/>
      <w:lang w:val="en-US" w:bidi="en-US"/>
    </w:rPr>
  </w:style>
  <w:style w:type="paragraph" w:customStyle="1" w:styleId="44">
    <w:name w:val="Основной текст (4)"/>
    <w:basedOn w:val="a0"/>
    <w:link w:val="43"/>
    <w:rsid w:val="00776306"/>
    <w:pPr>
      <w:widowControl w:val="0"/>
      <w:shd w:val="clear" w:color="auto" w:fill="FFFFFF"/>
      <w:spacing w:line="0" w:lineRule="atLeast"/>
      <w:jc w:val="left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12">
    <w:name w:val="Заголовок №1_"/>
    <w:link w:val="13"/>
    <w:locked/>
    <w:rsid w:val="00776306"/>
    <w:rPr>
      <w:rFonts w:ascii="Impact" w:eastAsia="Impact" w:hAnsi="Impact" w:cs="Impact"/>
      <w:i/>
      <w:iCs/>
      <w:w w:val="75"/>
      <w:sz w:val="54"/>
      <w:szCs w:val="54"/>
      <w:shd w:val="clear" w:color="auto" w:fill="FFFFFF"/>
    </w:rPr>
  </w:style>
  <w:style w:type="paragraph" w:customStyle="1" w:styleId="13">
    <w:name w:val="Заголовок №1"/>
    <w:basedOn w:val="a0"/>
    <w:link w:val="12"/>
    <w:rsid w:val="00776306"/>
    <w:pPr>
      <w:widowControl w:val="0"/>
      <w:shd w:val="clear" w:color="auto" w:fill="FFFFFF"/>
      <w:spacing w:line="0" w:lineRule="atLeast"/>
      <w:jc w:val="left"/>
      <w:outlineLvl w:val="0"/>
    </w:pPr>
    <w:rPr>
      <w:rFonts w:ascii="Impact" w:eastAsia="Impact" w:hAnsi="Impact" w:cs="Impact"/>
      <w:i/>
      <w:iCs/>
      <w:w w:val="75"/>
      <w:sz w:val="54"/>
      <w:szCs w:val="54"/>
      <w:lang w:eastAsia="en-US"/>
    </w:rPr>
  </w:style>
  <w:style w:type="character" w:customStyle="1" w:styleId="51">
    <w:name w:val="Основной текст (5)_"/>
    <w:link w:val="52"/>
    <w:locked/>
    <w:rsid w:val="00776306"/>
    <w:rPr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77630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6">
    <w:name w:val="Основной текст (6)_"/>
    <w:link w:val="60"/>
    <w:locked/>
    <w:rsid w:val="00776306"/>
    <w:rPr>
      <w:i/>
      <w:iCs/>
      <w:sz w:val="38"/>
      <w:szCs w:val="38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776306"/>
    <w:pPr>
      <w:widowControl w:val="0"/>
      <w:shd w:val="clear" w:color="auto" w:fill="FFFFFF"/>
      <w:spacing w:before="420" w:after="120" w:line="0" w:lineRule="atLeast"/>
      <w:jc w:val="left"/>
    </w:pPr>
    <w:rPr>
      <w:rFonts w:asciiTheme="minorHAnsi" w:eastAsiaTheme="minorHAnsi" w:hAnsiTheme="minorHAnsi" w:cstheme="minorBidi"/>
      <w:i/>
      <w:iCs/>
      <w:sz w:val="38"/>
      <w:szCs w:val="38"/>
      <w:lang w:eastAsia="en-US"/>
    </w:rPr>
  </w:style>
  <w:style w:type="character" w:customStyle="1" w:styleId="8">
    <w:name w:val="Основной текст (8)_"/>
    <w:link w:val="80"/>
    <w:locked/>
    <w:rsid w:val="00776306"/>
    <w:rPr>
      <w:b/>
      <w:bCs/>
      <w:i/>
      <w:iCs/>
      <w:spacing w:val="-20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776306"/>
    <w:pPr>
      <w:widowControl w:val="0"/>
      <w:shd w:val="clear" w:color="auto" w:fill="FFFFFF"/>
      <w:spacing w:line="0" w:lineRule="atLeast"/>
      <w:jc w:val="left"/>
    </w:pPr>
    <w:rPr>
      <w:rFonts w:asciiTheme="minorHAnsi" w:eastAsiaTheme="minorHAnsi" w:hAnsiTheme="minorHAnsi" w:cstheme="minorBidi"/>
      <w:b/>
      <w:bCs/>
      <w:i/>
      <w:iCs/>
      <w:spacing w:val="-20"/>
      <w:sz w:val="28"/>
      <w:szCs w:val="28"/>
      <w:lang w:eastAsia="en-US"/>
    </w:rPr>
  </w:style>
  <w:style w:type="character" w:customStyle="1" w:styleId="9Exact">
    <w:name w:val="Основной текст (9) Exact"/>
    <w:link w:val="9"/>
    <w:locked/>
    <w:rsid w:val="00776306"/>
    <w:rPr>
      <w:shd w:val="clear" w:color="auto" w:fill="FFFFFF"/>
    </w:rPr>
  </w:style>
  <w:style w:type="paragraph" w:customStyle="1" w:styleId="9">
    <w:name w:val="Основной текст (9)"/>
    <w:basedOn w:val="a0"/>
    <w:link w:val="9Exact"/>
    <w:rsid w:val="00776306"/>
    <w:pPr>
      <w:widowControl w:val="0"/>
      <w:shd w:val="clear" w:color="auto" w:fill="FFFFFF"/>
      <w:spacing w:after="60" w:line="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Exact">
    <w:name w:val="Основной текст (10) Exact"/>
    <w:link w:val="100"/>
    <w:locked/>
    <w:rsid w:val="00776306"/>
    <w:rPr>
      <w:rFonts w:ascii="CordiaUPC" w:eastAsia="CordiaUPC" w:hAnsi="CordiaUPC" w:cs="CordiaUPC"/>
      <w:i/>
      <w:iCs/>
      <w:sz w:val="76"/>
      <w:szCs w:val="76"/>
      <w:shd w:val="clear" w:color="auto" w:fill="FFFFFF"/>
    </w:rPr>
  </w:style>
  <w:style w:type="paragraph" w:customStyle="1" w:styleId="100">
    <w:name w:val="Основной текст (10)"/>
    <w:basedOn w:val="a0"/>
    <w:link w:val="10Exact"/>
    <w:rsid w:val="00776306"/>
    <w:pPr>
      <w:widowControl w:val="0"/>
      <w:shd w:val="clear" w:color="auto" w:fill="FFFFFF"/>
      <w:spacing w:before="420" w:line="0" w:lineRule="atLeast"/>
      <w:jc w:val="left"/>
    </w:pPr>
    <w:rPr>
      <w:rFonts w:ascii="CordiaUPC" w:eastAsia="CordiaUPC" w:hAnsi="CordiaUPC" w:cs="CordiaUPC"/>
      <w:i/>
      <w:iCs/>
      <w:sz w:val="76"/>
      <w:szCs w:val="76"/>
      <w:lang w:eastAsia="en-US"/>
    </w:rPr>
  </w:style>
  <w:style w:type="character" w:customStyle="1" w:styleId="110">
    <w:name w:val="Основной текст (11)_"/>
    <w:link w:val="111"/>
    <w:locked/>
    <w:rsid w:val="00776306"/>
    <w:rPr>
      <w:rFonts w:ascii="Impact" w:eastAsia="Impact" w:hAnsi="Impact" w:cs="Impact"/>
      <w:i/>
      <w:iCs/>
      <w:spacing w:val="-10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776306"/>
    <w:pPr>
      <w:widowControl w:val="0"/>
      <w:shd w:val="clear" w:color="auto" w:fill="FFFFFF"/>
      <w:spacing w:line="0" w:lineRule="atLeast"/>
      <w:jc w:val="left"/>
    </w:pPr>
    <w:rPr>
      <w:rFonts w:ascii="Impact" w:eastAsia="Impact" w:hAnsi="Impact" w:cs="Impact"/>
      <w:i/>
      <w:iCs/>
      <w:spacing w:val="-10"/>
      <w:sz w:val="22"/>
      <w:szCs w:val="22"/>
      <w:lang w:eastAsia="en-US"/>
    </w:rPr>
  </w:style>
  <w:style w:type="character" w:customStyle="1" w:styleId="120">
    <w:name w:val="Основной текст (12)_"/>
    <w:link w:val="121"/>
    <w:locked/>
    <w:rsid w:val="00776306"/>
    <w:rPr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776306"/>
    <w:pPr>
      <w:widowControl w:val="0"/>
      <w:shd w:val="clear" w:color="auto" w:fill="FFFFFF"/>
      <w:spacing w:after="360" w:line="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0">
    <w:name w:val="Основной текст (13)_"/>
    <w:link w:val="131"/>
    <w:locked/>
    <w:rsid w:val="00776306"/>
    <w:rPr>
      <w:rFonts w:ascii="Arial Narrow" w:eastAsia="Arial Narrow" w:hAnsi="Arial Narrow" w:cs="Arial Narrow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776306"/>
    <w:pPr>
      <w:widowControl w:val="0"/>
      <w:shd w:val="clear" w:color="auto" w:fill="FFFFFF"/>
      <w:spacing w:before="720" w:line="0" w:lineRule="atLeast"/>
      <w:jc w:val="left"/>
    </w:pPr>
    <w:rPr>
      <w:rFonts w:ascii="Arial Narrow" w:eastAsia="Arial Narrow" w:hAnsi="Arial Narrow" w:cs="Arial Narrow"/>
      <w:sz w:val="26"/>
      <w:szCs w:val="26"/>
      <w:lang w:eastAsia="en-US"/>
    </w:rPr>
  </w:style>
  <w:style w:type="character" w:customStyle="1" w:styleId="af6">
    <w:name w:val="Подпись к таблице_"/>
    <w:link w:val="af7"/>
    <w:locked/>
    <w:rsid w:val="00776306"/>
    <w:rPr>
      <w:sz w:val="28"/>
      <w:szCs w:val="28"/>
      <w:shd w:val="clear" w:color="auto" w:fill="FFFFFF"/>
    </w:rPr>
  </w:style>
  <w:style w:type="paragraph" w:customStyle="1" w:styleId="af7">
    <w:name w:val="Подпись к таблице"/>
    <w:basedOn w:val="a0"/>
    <w:link w:val="af6"/>
    <w:rsid w:val="00776306"/>
    <w:pPr>
      <w:widowControl w:val="0"/>
      <w:shd w:val="clear" w:color="auto" w:fill="FFFFFF"/>
      <w:spacing w:line="0" w:lineRule="atLeast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20">
    <w:name w:val="Заголовок №4 (2)_"/>
    <w:link w:val="421"/>
    <w:locked/>
    <w:rsid w:val="00776306"/>
    <w:rPr>
      <w:b/>
      <w:bCs/>
      <w:sz w:val="28"/>
      <w:szCs w:val="28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776306"/>
    <w:pPr>
      <w:widowControl w:val="0"/>
      <w:shd w:val="clear" w:color="auto" w:fill="FFFFFF"/>
      <w:spacing w:after="60" w:line="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3">
    <w:name w:val="Заголовок №2_"/>
    <w:link w:val="24"/>
    <w:locked/>
    <w:rsid w:val="00776306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776306"/>
    <w:pPr>
      <w:widowControl w:val="0"/>
      <w:shd w:val="clear" w:color="auto" w:fill="FFFFFF"/>
      <w:spacing w:before="60" w:after="540" w:line="360" w:lineRule="exac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4">
    <w:name w:val="Основной текст (14)_"/>
    <w:link w:val="140"/>
    <w:locked/>
    <w:rsid w:val="00776306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0"/>
    <w:link w:val="14"/>
    <w:rsid w:val="00776306"/>
    <w:pPr>
      <w:widowControl w:val="0"/>
      <w:shd w:val="clear" w:color="auto" w:fill="FFFFFF"/>
      <w:spacing w:before="540" w:line="0" w:lineRule="atLeast"/>
      <w:jc w:val="left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15">
    <w:name w:val="Основной текст (15)_"/>
    <w:link w:val="150"/>
    <w:locked/>
    <w:rsid w:val="00776306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0"/>
    <w:link w:val="15"/>
    <w:rsid w:val="00776306"/>
    <w:pPr>
      <w:widowControl w:val="0"/>
      <w:shd w:val="clear" w:color="auto" w:fill="FFFFFF"/>
      <w:spacing w:before="240" w:line="0" w:lineRule="atLeast"/>
      <w:jc w:val="left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16">
    <w:name w:val="Основной текст (16)_"/>
    <w:link w:val="160"/>
    <w:locked/>
    <w:rsid w:val="00776306"/>
    <w:rPr>
      <w:rFonts w:ascii="Arial" w:eastAsia="Arial" w:hAnsi="Arial" w:cs="Arial"/>
      <w:shd w:val="clear" w:color="auto" w:fill="FFFFFF"/>
    </w:rPr>
  </w:style>
  <w:style w:type="paragraph" w:customStyle="1" w:styleId="160">
    <w:name w:val="Основной текст (16)"/>
    <w:basedOn w:val="a0"/>
    <w:link w:val="16"/>
    <w:rsid w:val="00776306"/>
    <w:pPr>
      <w:widowControl w:val="0"/>
      <w:shd w:val="clear" w:color="auto" w:fill="FFFFFF"/>
      <w:spacing w:before="360" w:after="60" w:line="0" w:lineRule="atLeas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320">
    <w:name w:val="Заголовок №3 (2)_"/>
    <w:link w:val="321"/>
    <w:locked/>
    <w:rsid w:val="00776306"/>
    <w:rPr>
      <w:rFonts w:ascii="Impact" w:eastAsia="Impact" w:hAnsi="Impact" w:cs="Impact"/>
      <w:sz w:val="16"/>
      <w:szCs w:val="16"/>
      <w:shd w:val="clear" w:color="auto" w:fill="FFFFFF"/>
    </w:rPr>
  </w:style>
  <w:style w:type="paragraph" w:customStyle="1" w:styleId="321">
    <w:name w:val="Заголовок №3 (2)"/>
    <w:basedOn w:val="a0"/>
    <w:link w:val="320"/>
    <w:rsid w:val="00776306"/>
    <w:pPr>
      <w:widowControl w:val="0"/>
      <w:shd w:val="clear" w:color="auto" w:fill="FFFFFF"/>
      <w:spacing w:line="302" w:lineRule="exact"/>
      <w:outlineLvl w:val="2"/>
    </w:pPr>
    <w:rPr>
      <w:rFonts w:ascii="Impact" w:eastAsia="Impact" w:hAnsi="Impact" w:cs="Impact"/>
      <w:sz w:val="16"/>
      <w:szCs w:val="16"/>
      <w:lang w:eastAsia="en-US"/>
    </w:rPr>
  </w:style>
  <w:style w:type="character" w:customStyle="1" w:styleId="18">
    <w:name w:val="Основной текст (18)_"/>
    <w:link w:val="180"/>
    <w:locked/>
    <w:rsid w:val="00776306"/>
    <w:rPr>
      <w:rFonts w:ascii="Arial" w:eastAsia="Arial" w:hAnsi="Arial" w:cs="Arial"/>
      <w:shd w:val="clear" w:color="auto" w:fill="FFFFFF"/>
    </w:rPr>
  </w:style>
  <w:style w:type="paragraph" w:customStyle="1" w:styleId="180">
    <w:name w:val="Основной текст (18)"/>
    <w:basedOn w:val="a0"/>
    <w:link w:val="18"/>
    <w:rsid w:val="00776306"/>
    <w:pPr>
      <w:widowControl w:val="0"/>
      <w:shd w:val="clear" w:color="auto" w:fill="FFFFFF"/>
      <w:spacing w:line="638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19">
    <w:name w:val="Основной текст (19)_"/>
    <w:link w:val="190"/>
    <w:locked/>
    <w:rsid w:val="00776306"/>
    <w:rPr>
      <w:b/>
      <w:bCs/>
      <w:sz w:val="16"/>
      <w:szCs w:val="16"/>
      <w:shd w:val="clear" w:color="auto" w:fill="FFFFFF"/>
    </w:rPr>
  </w:style>
  <w:style w:type="paragraph" w:customStyle="1" w:styleId="190">
    <w:name w:val="Основной текст (19)"/>
    <w:basedOn w:val="a0"/>
    <w:link w:val="19"/>
    <w:rsid w:val="00776306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FontStyle24">
    <w:name w:val="Font Style24"/>
    <w:uiPriority w:val="99"/>
    <w:rsid w:val="00776306"/>
    <w:rPr>
      <w:rFonts w:ascii="Times New Roman" w:hAnsi="Times New Roman" w:cs="Times New Roman" w:hint="default"/>
      <w:sz w:val="26"/>
      <w:szCs w:val="26"/>
    </w:rPr>
  </w:style>
  <w:style w:type="character" w:customStyle="1" w:styleId="2Exact">
    <w:name w:val="Основной текст (2) Exact"/>
    <w:rsid w:val="007763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5">
    <w:name w:val="Основной текст (2)_"/>
    <w:rsid w:val="007763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8">
    <w:name w:val="Колонтитул_"/>
    <w:rsid w:val="007763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af9">
    <w:name w:val="Колонтитул"/>
    <w:rsid w:val="007763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  <w:style w:type="character" w:customStyle="1" w:styleId="212pt">
    <w:name w:val="Основной текст (2) + 12 pt"/>
    <w:rsid w:val="007763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pt">
    <w:name w:val="Основной текст (2) + Интервал 2 pt"/>
    <w:rsid w:val="007763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6">
    <w:name w:val="Основной текст (2)"/>
    <w:rsid w:val="007763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14pt">
    <w:name w:val="Основной текст (3) + 14 pt"/>
    <w:rsid w:val="00776306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aliases w:val="Малые прописные Exact"/>
    <w:rsid w:val="00776306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45">
    <w:name w:val="Основной текст (4) + Малые прописные"/>
    <w:rsid w:val="00776306"/>
    <w:rPr>
      <w:i/>
      <w:iCs/>
      <w:smallCaps/>
      <w:color w:val="00000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7">
    <w:name w:val="Основной текст (2) + Полужирный"/>
    <w:aliases w:val="Курсив,Интервал 1 pt"/>
    <w:rsid w:val="007763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ptExact">
    <w:name w:val="Основной текст (2) + Интервал 2 pt Exact"/>
    <w:rsid w:val="007763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61">
    <w:name w:val="Основной текст (6) + Не курсив"/>
    <w:rsid w:val="00776306"/>
    <w:rPr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776306"/>
    <w:rPr>
      <w:rFonts w:ascii="Impact" w:eastAsia="Impact" w:hAnsi="Impact" w:cs="Impact" w:hint="default"/>
      <w:b w:val="0"/>
      <w:bCs w:val="0"/>
      <w:i/>
      <w:iCs/>
      <w:smallCaps w:val="0"/>
      <w:strike w:val="0"/>
      <w:dstrike w:val="0"/>
      <w:spacing w:val="-20"/>
      <w:sz w:val="20"/>
      <w:szCs w:val="20"/>
      <w:u w:val="none"/>
      <w:effect w:val="none"/>
      <w:lang w:val="en-US" w:eastAsia="en-US" w:bidi="en-US"/>
    </w:rPr>
  </w:style>
  <w:style w:type="character" w:customStyle="1" w:styleId="70">
    <w:name w:val="Основной текст (7)"/>
    <w:rsid w:val="00776306"/>
    <w:rPr>
      <w:rFonts w:ascii="Impact" w:eastAsia="Impact" w:hAnsi="Impact" w:cs="Impact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20"/>
      <w:szCs w:val="20"/>
      <w:u w:val="none"/>
      <w:effect w:val="none"/>
      <w:lang w:val="en-US" w:eastAsia="en-US" w:bidi="en-US"/>
    </w:rPr>
  </w:style>
  <w:style w:type="character" w:customStyle="1" w:styleId="8Exact">
    <w:name w:val="Основной текст (8) Exact"/>
    <w:rsid w:val="0077630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-20"/>
      <w:sz w:val="28"/>
      <w:szCs w:val="28"/>
      <w:u w:val="none"/>
      <w:effect w:val="none"/>
    </w:rPr>
  </w:style>
  <w:style w:type="character" w:customStyle="1" w:styleId="afa">
    <w:name w:val="Колонтитул + Не полужирный"/>
    <w:rsid w:val="007763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4pt">
    <w:name w:val="Колонтитул + 14 pt"/>
    <w:aliases w:val="Не полужирный"/>
    <w:rsid w:val="00776306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rsid w:val="007763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612pt">
    <w:name w:val="Основной текст (16) + 12 pt"/>
    <w:rsid w:val="0077630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rsid w:val="00776306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170">
    <w:name w:val="Основной текст (17)"/>
    <w:rsid w:val="00776306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2TimesNewRoman">
    <w:name w:val="Заголовок №3 (2) + Times New Roman"/>
    <w:aliases w:val="13 pt"/>
    <w:rsid w:val="0077630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813pt">
    <w:name w:val="Основной текст (18) + 13 pt"/>
    <w:rsid w:val="00776306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">
    <w:name w:val="Основной текст (2) + 8"/>
    <w:aliases w:val="5 pt,Полужирный"/>
    <w:rsid w:val="007763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412pt">
    <w:name w:val="Основной текст (4) + 12 pt"/>
    <w:aliases w:val="Не курсив"/>
    <w:rsid w:val="0077630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6">
    <w:name w:val="Знак Знак3"/>
    <w:rsid w:val="0077630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b">
    <w:basedOn w:val="a0"/>
    <w:next w:val="a4"/>
    <w:uiPriority w:val="99"/>
    <w:unhideWhenUsed/>
    <w:rsid w:val="0077630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a">
    <w:name w:val="заголовок 1"/>
    <w:basedOn w:val="a0"/>
    <w:next w:val="a0"/>
    <w:rsid w:val="00776306"/>
    <w:pPr>
      <w:keepNext/>
      <w:jc w:val="center"/>
    </w:pPr>
    <w:rPr>
      <w:b/>
      <w:sz w:val="32"/>
    </w:rPr>
  </w:style>
  <w:style w:type="paragraph" w:customStyle="1" w:styleId="BodyText21">
    <w:name w:val="Body Text 21"/>
    <w:basedOn w:val="a0"/>
    <w:rsid w:val="00776306"/>
    <w:pPr>
      <w:keepLines/>
      <w:widowControl w:val="0"/>
      <w:overflowPunct w:val="0"/>
      <w:autoSpaceDE w:val="0"/>
      <w:autoSpaceDN w:val="0"/>
      <w:adjustRightInd w:val="0"/>
      <w:spacing w:line="320" w:lineRule="exact"/>
      <w:ind w:left="64" w:firstLine="656"/>
      <w:textAlignment w:val="baseline"/>
    </w:pPr>
    <w:rPr>
      <w:sz w:val="28"/>
    </w:rPr>
  </w:style>
  <w:style w:type="paragraph" w:customStyle="1" w:styleId="Style7">
    <w:name w:val="Style7"/>
    <w:basedOn w:val="a0"/>
    <w:rsid w:val="00776306"/>
    <w:pPr>
      <w:widowControl w:val="0"/>
      <w:autoSpaceDE w:val="0"/>
      <w:autoSpaceDN w:val="0"/>
      <w:adjustRightInd w:val="0"/>
      <w:spacing w:line="331" w:lineRule="exact"/>
      <w:ind w:firstLine="557"/>
    </w:pPr>
    <w:rPr>
      <w:sz w:val="24"/>
      <w:szCs w:val="24"/>
    </w:rPr>
  </w:style>
  <w:style w:type="character" w:customStyle="1" w:styleId="FontStyle20">
    <w:name w:val="Font Style20"/>
    <w:rsid w:val="00776306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sid w:val="00776306"/>
    <w:rPr>
      <w:rFonts w:ascii="Times New Roman" w:hAnsi="Times New Roman" w:cs="Times New Roman"/>
      <w:sz w:val="24"/>
      <w:szCs w:val="24"/>
    </w:rPr>
  </w:style>
  <w:style w:type="character" w:customStyle="1" w:styleId="29">
    <w:name w:val="Основной текст (2) + Курсив"/>
    <w:rsid w:val="00776306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ConsNormal">
    <w:name w:val="ConsNormal"/>
    <w:rsid w:val="00423BE8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Consultant" w:eastAsia="Times New Roman" w:hAnsi="Consultant" w:cs="Times New Roman"/>
      <w:szCs w:val="20"/>
      <w:lang w:eastAsia="ru-RU"/>
    </w:rPr>
  </w:style>
  <w:style w:type="numbering" w:customStyle="1" w:styleId="1b">
    <w:name w:val="Нет списка1"/>
    <w:next w:val="a3"/>
    <w:uiPriority w:val="99"/>
    <w:semiHidden/>
    <w:rsid w:val="00707294"/>
  </w:style>
  <w:style w:type="paragraph" w:customStyle="1" w:styleId="230">
    <w:name w:val="Основной текст 23"/>
    <w:basedOn w:val="a0"/>
    <w:rsid w:val="00707294"/>
    <w:pPr>
      <w:overflowPunct w:val="0"/>
      <w:autoSpaceDE w:val="0"/>
      <w:autoSpaceDN w:val="0"/>
      <w:adjustRightInd w:val="0"/>
      <w:ind w:firstLine="720"/>
      <w:textAlignment w:val="baseline"/>
    </w:pPr>
    <w:rPr>
      <w:sz w:val="28"/>
    </w:rPr>
  </w:style>
  <w:style w:type="paragraph" w:customStyle="1" w:styleId="220">
    <w:name w:val="Основной текст с отступом 22"/>
    <w:basedOn w:val="a0"/>
    <w:rsid w:val="00707294"/>
    <w:pPr>
      <w:overflowPunct w:val="0"/>
      <w:autoSpaceDE w:val="0"/>
      <w:autoSpaceDN w:val="0"/>
      <w:adjustRightInd w:val="0"/>
      <w:ind w:firstLine="708"/>
      <w:textAlignment w:val="baseline"/>
    </w:pPr>
    <w:rPr>
      <w:sz w:val="28"/>
    </w:rPr>
  </w:style>
  <w:style w:type="table" w:customStyle="1" w:styleId="1c">
    <w:name w:val="Сетка таблицы1"/>
    <w:basedOn w:val="a2"/>
    <w:next w:val="af"/>
    <w:uiPriority w:val="59"/>
    <w:rsid w:val="00707294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Знак Знак3"/>
    <w:rsid w:val="0070729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c">
    <w:basedOn w:val="a0"/>
    <w:next w:val="a4"/>
    <w:uiPriority w:val="99"/>
    <w:unhideWhenUsed/>
    <w:rsid w:val="0070729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d">
    <w:name w:val="footnote text"/>
    <w:basedOn w:val="a0"/>
    <w:link w:val="afe"/>
    <w:unhideWhenUsed/>
    <w:rsid w:val="00707294"/>
    <w:pPr>
      <w:autoSpaceDE w:val="0"/>
      <w:autoSpaceDN w:val="0"/>
      <w:jc w:val="left"/>
    </w:pPr>
  </w:style>
  <w:style w:type="character" w:customStyle="1" w:styleId="afe">
    <w:name w:val="Текст сноски Знак"/>
    <w:basedOn w:val="a1"/>
    <w:link w:val="afd"/>
    <w:rsid w:val="007072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nhideWhenUsed/>
    <w:rsid w:val="00707294"/>
    <w:rPr>
      <w:vertAlign w:val="superscript"/>
    </w:rPr>
  </w:style>
  <w:style w:type="character" w:customStyle="1" w:styleId="aff0">
    <w:name w:val="Гипертекстовая ссылка"/>
    <w:rsid w:val="007072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1DA6-9D5A-4D28-8123-1E18FC34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 В П</dc:creator>
  <cp:lastModifiedBy>Пользователь</cp:lastModifiedBy>
  <cp:revision>21</cp:revision>
  <cp:lastPrinted>2023-02-15T11:37:00Z</cp:lastPrinted>
  <dcterms:created xsi:type="dcterms:W3CDTF">2023-02-09T12:08:00Z</dcterms:created>
  <dcterms:modified xsi:type="dcterms:W3CDTF">2023-02-15T13:16:00Z</dcterms:modified>
</cp:coreProperties>
</file>